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6538E" w14:textId="77777777" w:rsidR="00E61084" w:rsidRDefault="00E61084">
      <w:pPr>
        <w:pStyle w:val="Textoindependiente"/>
        <w:rPr>
          <w:sz w:val="20"/>
        </w:rPr>
      </w:pPr>
    </w:p>
    <w:p w14:paraId="5E401758" w14:textId="77777777" w:rsidR="00E61084" w:rsidRDefault="00E61084">
      <w:pPr>
        <w:pStyle w:val="Textoindependiente"/>
        <w:rPr>
          <w:sz w:val="20"/>
        </w:rPr>
      </w:pPr>
    </w:p>
    <w:p w14:paraId="5BCC83FA" w14:textId="77777777" w:rsidR="00E61084" w:rsidRDefault="00E61084">
      <w:pPr>
        <w:pStyle w:val="Textoindependiente"/>
        <w:spacing w:before="1"/>
        <w:rPr>
          <w:sz w:val="20"/>
        </w:rPr>
      </w:pPr>
    </w:p>
    <w:p w14:paraId="4FEFF512" w14:textId="77777777" w:rsidR="00E61084" w:rsidRDefault="006A4015">
      <w:pPr>
        <w:pStyle w:val="Ttulo"/>
      </w:pPr>
      <w:r>
        <w:rPr>
          <w:color w:val="1A3CAC"/>
        </w:rPr>
        <w:t>Currículos</w:t>
      </w:r>
      <w:r>
        <w:rPr>
          <w:color w:val="1A3CAC"/>
          <w:spacing w:val="-24"/>
        </w:rPr>
        <w:t xml:space="preserve"> </w:t>
      </w:r>
      <w:r>
        <w:rPr>
          <w:color w:val="1A3CAC"/>
          <w:spacing w:val="-2"/>
        </w:rPr>
        <w:t>Académicos</w:t>
      </w:r>
    </w:p>
    <w:p w14:paraId="439998EB" w14:textId="77777777" w:rsidR="00E61084" w:rsidRDefault="006A4015">
      <w:pPr>
        <w:spacing w:before="10"/>
        <w:ind w:left="336"/>
        <w:rPr>
          <w:rFonts w:ascii="Arial" w:hAnsi="Arial"/>
        </w:rPr>
      </w:pPr>
      <w:r>
        <w:rPr>
          <w:rFonts w:ascii="Arial" w:hAnsi="Arial"/>
          <w:color w:val="1A3CAC"/>
        </w:rPr>
        <w:t>Facultad</w:t>
      </w:r>
      <w:r>
        <w:rPr>
          <w:rFonts w:ascii="Arial" w:hAnsi="Arial"/>
          <w:color w:val="1A3CAC"/>
          <w:spacing w:val="-22"/>
        </w:rPr>
        <w:t xml:space="preserve"> </w:t>
      </w:r>
      <w:r>
        <w:rPr>
          <w:rFonts w:ascii="Arial" w:hAnsi="Arial"/>
          <w:color w:val="1A3CAC"/>
        </w:rPr>
        <w:t>de</w:t>
      </w:r>
      <w:r>
        <w:rPr>
          <w:rFonts w:ascii="Arial" w:hAnsi="Arial"/>
          <w:color w:val="1A3CAC"/>
          <w:spacing w:val="-20"/>
        </w:rPr>
        <w:t xml:space="preserve"> </w:t>
      </w:r>
      <w:r>
        <w:rPr>
          <w:rFonts w:ascii="Arial" w:hAnsi="Arial"/>
          <w:color w:val="1A3CAC"/>
        </w:rPr>
        <w:t>Filosofía</w:t>
      </w:r>
      <w:r>
        <w:rPr>
          <w:rFonts w:ascii="Arial" w:hAnsi="Arial"/>
          <w:color w:val="1A3CAC"/>
          <w:spacing w:val="-2"/>
        </w:rPr>
        <w:t xml:space="preserve"> </w:t>
      </w:r>
      <w:r>
        <w:rPr>
          <w:rFonts w:ascii="Arial" w:hAnsi="Arial"/>
          <w:color w:val="1A3CAC"/>
        </w:rPr>
        <w:t>UC</w:t>
      </w:r>
      <w:r>
        <w:rPr>
          <w:rFonts w:ascii="Arial" w:hAnsi="Arial"/>
          <w:color w:val="1A3CAC"/>
          <w:spacing w:val="-3"/>
        </w:rPr>
        <w:t xml:space="preserve"> </w:t>
      </w:r>
      <w:r>
        <w:rPr>
          <w:rFonts w:ascii="Arial" w:hAnsi="Arial"/>
          <w:color w:val="1A3CAC"/>
        </w:rPr>
        <w:t>-</w:t>
      </w:r>
      <w:r>
        <w:rPr>
          <w:rFonts w:ascii="Arial" w:hAnsi="Arial"/>
          <w:color w:val="1A3CAC"/>
          <w:spacing w:val="-4"/>
        </w:rPr>
        <w:t xml:space="preserve"> 202</w:t>
      </w:r>
      <w:r w:rsidR="00661141">
        <w:rPr>
          <w:rFonts w:ascii="Arial" w:hAnsi="Arial"/>
          <w:color w:val="1A3CAC"/>
          <w:spacing w:val="-4"/>
        </w:rPr>
        <w:t>3</w:t>
      </w:r>
    </w:p>
    <w:p w14:paraId="768C3FFE" w14:textId="77777777" w:rsidR="00E61084" w:rsidRDefault="00661141">
      <w:pPr>
        <w:pStyle w:val="Textoindependiente"/>
        <w:spacing w:before="8"/>
        <w:rPr>
          <w:rFonts w:ascii="Arial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746E678" wp14:editId="16043880">
                <wp:simplePos x="0" y="0"/>
                <wp:positionH relativeFrom="page">
                  <wp:posOffset>1059815</wp:posOffset>
                </wp:positionH>
                <wp:positionV relativeFrom="paragraph">
                  <wp:posOffset>93345</wp:posOffset>
                </wp:positionV>
                <wp:extent cx="5879465" cy="1270"/>
                <wp:effectExtent l="0" t="0" r="0" b="0"/>
                <wp:wrapTopAndBottom/>
                <wp:docPr id="4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9465" cy="1270"/>
                        </a:xfrm>
                        <a:custGeom>
                          <a:avLst/>
                          <a:gdLst>
                            <a:gd name="T0" fmla="+- 0 1669 1669"/>
                            <a:gd name="T1" fmla="*/ T0 w 9259"/>
                            <a:gd name="T2" fmla="+- 0 10928 1669"/>
                            <a:gd name="T3" fmla="*/ T2 w 92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59">
                              <a:moveTo>
                                <a:pt x="0" y="0"/>
                              </a:moveTo>
                              <a:lnTo>
                                <a:pt x="925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F4EC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F37C8" id="docshape3" o:spid="_x0000_s1026" style="position:absolute;margin-left:83.45pt;margin-top:7.35pt;width:462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m4WXnQIAAJgFAAAOAAAAZHJzL2Uyb0RvYy54bWysVNtu2zAMfR+wfxD0uGH1ZUnaGHWKoWmH&#13;&#10;Ad0FaPYBiizHxmRRk5Q43dePkuzUy7aXYS8GZVKHh4cUr2+OnSQHYWwLqqTZRUqJUByqVu1K+nVz&#13;&#10;/+aKEuuYqpgEJUr6JCy9Wb18cd3rQuTQgKyEIQiibNHrkjbO6SJJLG9Ex+wFaKHQWYPpmMOj2SWV&#13;&#10;YT2idzLJ03SR9GAqbYALa/HvOjrpKuDXteDuc11b4YgsKXJz4WvCd+u/yeqaFTvDdNPygQb7BxYd&#13;&#10;axUmPUGtmWNkb9rfoLqWG7BQuwsOXQJ13XIRasBqsvSsmseGaRFqQXGsPslk/x8s/3R41F+Mp271&#13;&#10;A/BvFhVJem2Lk8cfLMaQbf8RKuwh2zsIxR5r0/mbWAY5Bk2fTpqKoyMcf86vLpezxZwSjr4svwyS&#13;&#10;J6wY7/K9de8FBBx2eLAudqRCK+hZEcU6TLrB7tWdxOa8fkNSki0Wy/AZOngKy8awVwnZpKQny3y+&#13;&#10;PA/Kx6CIlS7zqz+CvR3jPFg+AcMCdiNF1oys+VENtNEizD+BNAilwXqBNkhuVAgRMMiX+JdYzH0e&#13;&#10;G+8MKQzO9vlUG0pwqrexXM2cZ+ZTeJP0JQ1a+B8dHMQGgsudtQ6TPHulmkaF61NW0Y03fAKcm2iE&#13;&#10;pJ7rpLUK7lspQ2+lClTm+TxoY0G2lXd6NtbstrfSkAPD95rdz+5u174YBPslTBvr1sw2MS64Ys0G&#13;&#10;9qoKWRrBqrvBdqyV0UYgiaKHAfcz7feELbZQPeF8G4jrAdcZGg2YH5T0uBpKar/vmRGUyA8K394y&#13;&#10;m838LgmH2fwyx4OZerZTD1McoUrqKE6EN29d3D97bdpdg5myoIOCd/iu6tY/gMAvshoO+PyDDMOq&#13;&#10;8vtleg5Rzwt19RMAAP//AwBQSwMEFAAGAAgAAAAhAJGrOIDkAAAADwEAAA8AAABkcnMvZG93bnJl&#13;&#10;di54bWxMT8FOwzAMvSPxD5GRuLGUAd3aNZ0QUCQOgDYQg1vWem21xqmabGv/HvcEF8vPfn5+L1n2&#13;&#10;phFH7FxtScH1JACBlNuiplLB50d2NQfhvKZCN5ZQwYAOlun5WaLjwp5ohce1LwWLkIu1gsr7NpbS&#13;&#10;5RUa7Sa2ReLdznZGe4ZdKYtOn1jcNHIaBKE0uib+UOkWHyrM9+uDUfDyvtp974dh+Mnap7vXm83z&#13;&#10;2yb7Uuryon9ccLlfgPDY+78LGDOwf0jZ2NYeqHCiYRyGEVO5uZ2BGAlBNOVE23ESgUwT+T9H+gsA&#13;&#10;AP//AwBQSwECLQAUAAYACAAAACEAtoM4kv4AAADhAQAAEwAAAAAAAAAAAAAAAAAAAAAAW0NvbnRl&#13;&#10;bnRfVHlwZXNdLnhtbFBLAQItABQABgAIAAAAIQA4/SH/1gAAAJQBAAALAAAAAAAAAAAAAAAAAC8B&#13;&#10;AABfcmVscy8ucmVsc1BLAQItABQABgAIAAAAIQAtm4WXnQIAAJgFAAAOAAAAAAAAAAAAAAAAAC4C&#13;&#10;AABkcnMvZTJvRG9jLnhtbFBLAQItABQABgAIAAAAIQCRqziA5AAAAA8BAAAPAAAAAAAAAAAAAAAA&#13;&#10;APcEAABkcnMvZG93bnJldi54bWxQSwUGAAAAAAQABADzAAAACAYAAAAA&#13;&#10;" path="m,l9259,e" filled="f" strokecolor="#1f4ecd">
                <v:path arrowok="t" o:connecttype="custom" o:connectlocs="0,0;5879465,0" o:connectangles="0,0"/>
                <w10:wrap type="topAndBottom" anchorx="page"/>
              </v:shape>
            </w:pict>
          </mc:Fallback>
        </mc:AlternateContent>
      </w:r>
    </w:p>
    <w:p w14:paraId="7D7FDE31" w14:textId="77777777" w:rsidR="00E61084" w:rsidRDefault="00E61084">
      <w:pPr>
        <w:pStyle w:val="Textoindependiente"/>
        <w:rPr>
          <w:rFonts w:ascii="Arial"/>
          <w:sz w:val="20"/>
        </w:rPr>
      </w:pPr>
    </w:p>
    <w:p w14:paraId="2D7C05CC" w14:textId="77777777" w:rsidR="00E61084" w:rsidRDefault="00661141">
      <w:pPr>
        <w:pStyle w:val="Textoindependiente"/>
        <w:spacing w:before="7"/>
        <w:rPr>
          <w:rFonts w:asci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AF8551A" wp14:editId="63E58EAD">
                <wp:simplePos x="0" y="0"/>
                <wp:positionH relativeFrom="page">
                  <wp:posOffset>1062355</wp:posOffset>
                </wp:positionH>
                <wp:positionV relativeFrom="paragraph">
                  <wp:posOffset>137160</wp:posOffset>
                </wp:positionV>
                <wp:extent cx="5862320" cy="280035"/>
                <wp:effectExtent l="0" t="0" r="0" b="0"/>
                <wp:wrapTopAndBottom/>
                <wp:docPr id="4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320" cy="280035"/>
                        </a:xfrm>
                        <a:prstGeom prst="rect">
                          <a:avLst/>
                        </a:prstGeom>
                        <a:solidFill>
                          <a:srgbClr val="1F4E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4A772" w14:textId="77777777" w:rsidR="00E61084" w:rsidRDefault="006A4015">
                            <w:pPr>
                              <w:pStyle w:val="Textoindependiente"/>
                              <w:spacing w:before="59"/>
                              <w:ind w:left="595"/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FDFFFF"/>
                              </w:rPr>
                              <w:t>Identificación</w:t>
                            </w:r>
                            <w:r>
                              <w:rPr>
                                <w:rFonts w:ascii="Arial" w:hAnsi="Arial"/>
                                <w:color w:val="FDFFFF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DFFFF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color w:val="FDFFFF"/>
                                <w:spacing w:val="7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DFFFF"/>
                                <w:spacing w:val="-2"/>
                              </w:rPr>
                              <w:t>Académico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F8551A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margin-left:83.65pt;margin-top:10.8pt;width:461.6pt;height:22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6ts97AEAALoDAAAOAAAAZHJzL2Uyb0RvYy54bWysU9tu2zAMfR+wfxD0vthJ1yIw4hRdsgwD&#13;&#10;ugvQ7QNkWbaFyaJGKbGzrx8lO+kub8NeBEokD3kOqc392Bt2Uug12JIvFzlnykqotW1L/vXL4dWa&#13;&#10;Mx+ErYUBq0p+Vp7fb1++2AyuUCvowNQKGYFYXwyu5F0IrsgyLzvVC78Apyw5G8BeBLpim9UoBkLv&#13;&#10;TbbK87tsAKwdglTe0+t+cvJtwm8aJcOnpvEqMFNy6i2kE9NZxTPbbkTRonCdlnMb4h+66IW2VPQK&#13;&#10;tRdBsCPqv6B6LRE8NGEhoc+gabRUiQOxWeZ/sHnqhFOJC4nj3VUm//9g5cfTk/uMLIxvYKQBJhLe&#13;&#10;PYL85pmFXSdsqx4QYeiUqKnwMkqWDc4Xc2qU2hc+glTDB6hpyOIYIAGNDfZRFeLJCJ0GcL6KrsbA&#13;&#10;JD3eru9WNytySfKt1nl+c5tKiOKS7dCHdwp6Fo2SIw01oYvTow+xG1FcQmIxD0bXB21MumBb7Qyy&#13;&#10;k6AFWB5ev93tZ/TfwoyNwRZi2oQYXxLNyGziGMZqJGekW0F9JsII00LRByCjA/zB2UDLVHL//ShQ&#13;&#10;cWbeWxItbt7FwItRXQxhJaWWPHA2mbswbejRoW47Qp7GYuGBhG104vzcxdwnLUiSYl7muIG/3lPU&#13;&#10;85fb/gQAAP//AwBQSwMEFAAGAAgAAAAhAELZwT/iAAAADwEAAA8AAABkcnMvZG93bnJldi54bWxM&#13;&#10;T89PwjAUvpv4PzTPxJt0mzJ0rCNGhasRUK9lLeuwfZ1rgelf7+Mkl5d8ed/PcjY4yw66D61HAeko&#13;&#10;Aaax9qrFRsB6Nb+5BxaiRCWtRy3gRweYVZcXpSyUP+KbPixjw8gEQyEFmBi7gvNQG+1kGPlOI/22&#13;&#10;vncyEuwbrnp5JHNneZYkOXeyRUowstNPRtdfy70T4LeL1+b90/6u0sXuZW6Gj93ddybE9dXwPKXz&#13;&#10;OAUW9RD/FXDaQP2homIbv0cVmCWcT26JKiBLc2AnQvKQjIFtBOTjCfCq5Oc7qj8AAAD//wMAUEsB&#13;&#10;Ai0AFAAGAAgAAAAhALaDOJL+AAAA4QEAABMAAAAAAAAAAAAAAAAAAAAAAFtDb250ZW50X1R5cGVz&#13;&#10;XS54bWxQSwECLQAUAAYACAAAACEAOP0h/9YAAACUAQAACwAAAAAAAAAAAAAAAAAvAQAAX3JlbHMv&#13;&#10;LnJlbHNQSwECLQAUAAYACAAAACEAzerbPewBAAC6AwAADgAAAAAAAAAAAAAAAAAuAgAAZHJzL2Uy&#13;&#10;b0RvYy54bWxQSwECLQAUAAYACAAAACEAQtnBP+IAAAAPAQAADwAAAAAAAAAAAAAAAABGBAAAZHJz&#13;&#10;L2Rvd25yZXYueG1sUEsFBgAAAAAEAAQA8wAAAFUFAAAAAA==&#13;&#10;" fillcolor="#1f4ecd" stroked="f">
                <v:textbox inset="0,0,0,0">
                  <w:txbxContent>
                    <w:p w14:paraId="4194A772" w14:textId="77777777" w:rsidR="00E61084" w:rsidRDefault="006A4015">
                      <w:pPr>
                        <w:pStyle w:val="Textoindependiente"/>
                        <w:spacing w:before="59"/>
                        <w:ind w:left="595"/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FDFFFF"/>
                        </w:rPr>
                        <w:t>Identificación</w:t>
                      </w:r>
                      <w:r>
                        <w:rPr>
                          <w:rFonts w:ascii="Arial" w:hAnsi="Arial"/>
                          <w:color w:val="FDFFFF"/>
                          <w:spacing w:val="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DFFFF"/>
                        </w:rPr>
                        <w:t>del</w:t>
                      </w:r>
                      <w:r>
                        <w:rPr>
                          <w:rFonts w:ascii="Arial" w:hAnsi="Arial"/>
                          <w:color w:val="FDFFFF"/>
                          <w:spacing w:val="7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DFFFF"/>
                          <w:spacing w:val="-2"/>
                        </w:rPr>
                        <w:t>Académico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F730AA" w14:textId="77777777" w:rsidR="00E61084" w:rsidRDefault="00E61084">
      <w:pPr>
        <w:pStyle w:val="Textoindependiente"/>
        <w:spacing w:before="3"/>
        <w:rPr>
          <w:rFonts w:ascii="Arial"/>
        </w:rPr>
      </w:pPr>
    </w:p>
    <w:p w14:paraId="6B129D28" w14:textId="5D14FACB" w:rsidR="00E61084" w:rsidRDefault="006A4015" w:rsidP="002B0D50">
      <w:pPr>
        <w:pStyle w:val="Textoindependiente"/>
        <w:tabs>
          <w:tab w:val="left" w:pos="4391"/>
        </w:tabs>
        <w:spacing w:before="90"/>
        <w:ind w:left="276"/>
      </w:pPr>
      <w:r>
        <w:rPr>
          <w:color w:val="1A3CAC"/>
        </w:rPr>
        <w:t>NOMBRE</w:t>
      </w:r>
      <w:r>
        <w:rPr>
          <w:color w:val="1A3CAC"/>
          <w:spacing w:val="1"/>
        </w:rPr>
        <w:t xml:space="preserve"> </w:t>
      </w:r>
      <w:r>
        <w:rPr>
          <w:color w:val="1A3CAC"/>
          <w:spacing w:val="-2"/>
        </w:rPr>
        <w:t>COMPLETO</w:t>
      </w:r>
      <w:r w:rsidR="00552FAE">
        <w:rPr>
          <w:color w:val="1A3CAC"/>
          <w:spacing w:val="-2"/>
        </w:rPr>
        <w:t>:</w:t>
      </w:r>
      <w:r>
        <w:rPr>
          <w:color w:val="1A3CAC"/>
        </w:rPr>
        <w:tab/>
      </w:r>
      <w:r w:rsidR="00EC031B" w:rsidRPr="00EC031B">
        <w:rPr>
          <w:color w:val="000000" w:themeColor="text1"/>
        </w:rPr>
        <w:t>JORGE MITTELMANN PRIETO</w:t>
      </w:r>
    </w:p>
    <w:p w14:paraId="4423F899" w14:textId="77777777" w:rsidR="00E61084" w:rsidRDefault="00E61084" w:rsidP="002B0D50">
      <w:pPr>
        <w:pStyle w:val="Textoindependiente"/>
        <w:tabs>
          <w:tab w:val="left" w:pos="4391"/>
        </w:tabs>
        <w:spacing w:before="9"/>
        <w:rPr>
          <w:sz w:val="34"/>
        </w:rPr>
      </w:pPr>
    </w:p>
    <w:p w14:paraId="3304E32B" w14:textId="16CF96B3" w:rsidR="00661141" w:rsidRDefault="006A4015" w:rsidP="002B0D50">
      <w:pPr>
        <w:pStyle w:val="Textoindependiente"/>
        <w:tabs>
          <w:tab w:val="left" w:pos="4391"/>
        </w:tabs>
        <w:spacing w:line="523" w:lineRule="auto"/>
        <w:ind w:left="276" w:right="2656"/>
      </w:pPr>
      <w:r>
        <w:rPr>
          <w:color w:val="1A3CAC"/>
        </w:rPr>
        <w:t>CATEGORÍA ACADÉMICA</w:t>
      </w:r>
      <w:r w:rsidR="00552FAE">
        <w:rPr>
          <w:color w:val="1A3CAC"/>
        </w:rPr>
        <w:t>:</w:t>
      </w:r>
      <w:r>
        <w:rPr>
          <w:color w:val="1A3CAC"/>
        </w:rPr>
        <w:tab/>
      </w:r>
      <w:r>
        <w:t xml:space="preserve"> </w:t>
      </w:r>
      <w:r w:rsidR="00EC031B">
        <w:t>Profesor Asociado de Planta Ordinaria</w:t>
      </w:r>
    </w:p>
    <w:p w14:paraId="5D8BBD70" w14:textId="3D31B7CC" w:rsidR="00E61084" w:rsidRDefault="006A4015" w:rsidP="002B0D50">
      <w:pPr>
        <w:pStyle w:val="Textoindependiente"/>
        <w:tabs>
          <w:tab w:val="left" w:pos="4391"/>
        </w:tabs>
        <w:spacing w:line="523" w:lineRule="auto"/>
        <w:ind w:left="276" w:right="2656"/>
      </w:pPr>
      <w:r>
        <w:rPr>
          <w:color w:val="1A3CAC"/>
          <w:spacing w:val="-2"/>
        </w:rPr>
        <w:t>JORNADA</w:t>
      </w:r>
      <w:r w:rsidR="00552FAE">
        <w:rPr>
          <w:color w:val="1A3CAC"/>
          <w:spacing w:val="-2"/>
        </w:rPr>
        <w:t>:</w:t>
      </w:r>
      <w:r>
        <w:rPr>
          <w:color w:val="1A3CAC"/>
        </w:rPr>
        <w:tab/>
      </w:r>
      <w:r w:rsidR="00EC031B" w:rsidRPr="00EC031B">
        <w:rPr>
          <w:color w:val="000000" w:themeColor="text1"/>
        </w:rPr>
        <w:t>44</w:t>
      </w:r>
    </w:p>
    <w:p w14:paraId="54EF6334" w14:textId="77777777" w:rsidR="00E61084" w:rsidRDefault="00E61084" w:rsidP="002B0D50">
      <w:pPr>
        <w:pStyle w:val="Textoindependiente"/>
        <w:tabs>
          <w:tab w:val="left" w:pos="4391"/>
        </w:tabs>
        <w:spacing w:before="8"/>
        <w:rPr>
          <w:sz w:val="20"/>
        </w:rPr>
      </w:pPr>
    </w:p>
    <w:p w14:paraId="7EBDA2D8" w14:textId="71A16F9F" w:rsidR="00E61084" w:rsidRDefault="006A4015" w:rsidP="002B0D50">
      <w:pPr>
        <w:pStyle w:val="Textoindependiente"/>
        <w:tabs>
          <w:tab w:val="left" w:pos="4391"/>
        </w:tabs>
        <w:ind w:left="276"/>
      </w:pPr>
      <w:r>
        <w:rPr>
          <w:color w:val="1A3CAC"/>
        </w:rPr>
        <w:t>CARGO</w:t>
      </w:r>
      <w:r>
        <w:rPr>
          <w:color w:val="1A3CAC"/>
          <w:spacing w:val="-3"/>
        </w:rPr>
        <w:t xml:space="preserve"> </w:t>
      </w:r>
      <w:r>
        <w:rPr>
          <w:color w:val="1A3CAC"/>
        </w:rPr>
        <w:t>EN</w:t>
      </w:r>
      <w:r>
        <w:rPr>
          <w:color w:val="1A3CAC"/>
          <w:spacing w:val="-2"/>
        </w:rPr>
        <w:t xml:space="preserve"> </w:t>
      </w:r>
      <w:r>
        <w:rPr>
          <w:color w:val="1A3CAC"/>
        </w:rPr>
        <w:t>LA</w:t>
      </w:r>
      <w:r>
        <w:rPr>
          <w:color w:val="1A3CAC"/>
          <w:spacing w:val="-2"/>
        </w:rPr>
        <w:t xml:space="preserve"> FACULTAD</w:t>
      </w:r>
      <w:r w:rsidR="00552FAE">
        <w:rPr>
          <w:color w:val="1A3CAC"/>
          <w:spacing w:val="-2"/>
        </w:rPr>
        <w:t>:</w:t>
      </w:r>
      <w:r w:rsidR="002B0D50">
        <w:rPr>
          <w:color w:val="1A3CAC"/>
          <w:spacing w:val="-2"/>
        </w:rPr>
        <w:tab/>
      </w:r>
      <w:r w:rsidR="00433302">
        <w:rPr>
          <w:color w:val="1A3CAC"/>
          <w:spacing w:val="-2"/>
        </w:rPr>
        <w:t>------</w:t>
      </w:r>
    </w:p>
    <w:p w14:paraId="4C1D3A52" w14:textId="77777777" w:rsidR="00E61084" w:rsidRDefault="00E61084" w:rsidP="002B0D50">
      <w:pPr>
        <w:pStyle w:val="Textoindependiente"/>
        <w:tabs>
          <w:tab w:val="left" w:pos="4391"/>
        </w:tabs>
        <w:rPr>
          <w:sz w:val="26"/>
        </w:rPr>
      </w:pPr>
    </w:p>
    <w:p w14:paraId="18532D64" w14:textId="77777777" w:rsidR="00E61084" w:rsidRDefault="00E61084" w:rsidP="002B0D50">
      <w:pPr>
        <w:pStyle w:val="Textoindependiente"/>
        <w:tabs>
          <w:tab w:val="left" w:pos="4391"/>
        </w:tabs>
        <w:spacing w:before="9"/>
        <w:rPr>
          <w:sz w:val="21"/>
        </w:rPr>
      </w:pPr>
    </w:p>
    <w:p w14:paraId="19B674A1" w14:textId="48C98FA6" w:rsidR="00EC031B" w:rsidRPr="00EC031B" w:rsidRDefault="006A4015" w:rsidP="00EC031B">
      <w:pPr>
        <w:pStyle w:val="Textoindependiente"/>
        <w:tabs>
          <w:tab w:val="left" w:pos="4391"/>
        </w:tabs>
        <w:ind w:left="276"/>
        <w:rPr>
          <w:color w:val="000000" w:themeColor="text1"/>
          <w:spacing w:val="-2"/>
        </w:rPr>
      </w:pPr>
      <w:r>
        <w:rPr>
          <w:color w:val="1A3CAC"/>
        </w:rPr>
        <w:t>DATOS</w:t>
      </w:r>
      <w:r>
        <w:rPr>
          <w:color w:val="1A3CAC"/>
          <w:spacing w:val="-13"/>
        </w:rPr>
        <w:t xml:space="preserve"> </w:t>
      </w:r>
      <w:r>
        <w:rPr>
          <w:color w:val="1A3CAC"/>
        </w:rPr>
        <w:t>DE</w:t>
      </w:r>
      <w:r>
        <w:rPr>
          <w:color w:val="1A3CAC"/>
          <w:spacing w:val="8"/>
        </w:rPr>
        <w:t xml:space="preserve"> </w:t>
      </w:r>
      <w:r>
        <w:rPr>
          <w:color w:val="1A3CAC"/>
          <w:spacing w:val="-2"/>
        </w:rPr>
        <w:t>CONTAC</w:t>
      </w:r>
      <w:r w:rsidR="00EC031B">
        <w:rPr>
          <w:color w:val="1A3CAC"/>
          <w:spacing w:val="-2"/>
        </w:rPr>
        <w:t>T</w:t>
      </w:r>
      <w:r>
        <w:rPr>
          <w:color w:val="1A3CAC"/>
          <w:spacing w:val="-2"/>
        </w:rPr>
        <w:t>O</w:t>
      </w:r>
      <w:r w:rsidR="00552FAE">
        <w:rPr>
          <w:color w:val="1A3CAC"/>
          <w:spacing w:val="-2"/>
        </w:rPr>
        <w:t>:</w:t>
      </w:r>
      <w:r w:rsidR="002B0D50">
        <w:rPr>
          <w:color w:val="1A3CAC"/>
          <w:spacing w:val="-2"/>
        </w:rPr>
        <w:tab/>
      </w:r>
      <w:r w:rsidR="00EC031B" w:rsidRPr="00EC031B">
        <w:rPr>
          <w:color w:val="000000" w:themeColor="text1"/>
          <w:spacing w:val="-2"/>
        </w:rPr>
        <w:t>Pontificia Universidad Católica de Chile</w:t>
      </w:r>
    </w:p>
    <w:p w14:paraId="07A513C4" w14:textId="7798B4DC" w:rsidR="00EC031B" w:rsidRPr="00EC031B" w:rsidRDefault="00EC031B" w:rsidP="00EC031B">
      <w:pPr>
        <w:pStyle w:val="Textoindependiente"/>
        <w:tabs>
          <w:tab w:val="left" w:pos="4391"/>
        </w:tabs>
        <w:ind w:left="276"/>
        <w:rPr>
          <w:color w:val="000000" w:themeColor="text1"/>
          <w:spacing w:val="-2"/>
        </w:rPr>
      </w:pPr>
      <w:r w:rsidRPr="00EC031B">
        <w:rPr>
          <w:color w:val="000000" w:themeColor="text1"/>
          <w:spacing w:val="-2"/>
        </w:rPr>
        <w:tab/>
        <w:t>Facultad de Filosofía</w:t>
      </w:r>
    </w:p>
    <w:p w14:paraId="62F4006C" w14:textId="34D51909" w:rsidR="00EC031B" w:rsidRPr="00EC031B" w:rsidRDefault="00EC031B" w:rsidP="00EC031B">
      <w:pPr>
        <w:pStyle w:val="Textoindependiente"/>
        <w:tabs>
          <w:tab w:val="left" w:pos="4391"/>
        </w:tabs>
        <w:ind w:left="276"/>
        <w:rPr>
          <w:color w:val="000000" w:themeColor="text1"/>
          <w:spacing w:val="-2"/>
        </w:rPr>
      </w:pPr>
      <w:r w:rsidRPr="00EC031B">
        <w:rPr>
          <w:color w:val="000000" w:themeColor="text1"/>
          <w:spacing w:val="-2"/>
        </w:rPr>
        <w:tab/>
        <w:t xml:space="preserve">Instituto de Filosofía </w:t>
      </w:r>
    </w:p>
    <w:p w14:paraId="45C10E3E" w14:textId="79C09DCD" w:rsidR="00EC031B" w:rsidRPr="009A6DC8" w:rsidRDefault="00EC031B" w:rsidP="00EC031B">
      <w:pPr>
        <w:pStyle w:val="Textoindependiente"/>
        <w:tabs>
          <w:tab w:val="left" w:pos="4391"/>
        </w:tabs>
        <w:ind w:left="276"/>
        <w:rPr>
          <w:color w:val="000000" w:themeColor="text1"/>
          <w:spacing w:val="-2"/>
          <w:lang w:val="en-US"/>
        </w:rPr>
      </w:pPr>
      <w:r w:rsidRPr="00EC031B">
        <w:rPr>
          <w:color w:val="000000" w:themeColor="text1"/>
          <w:spacing w:val="-2"/>
        </w:rPr>
        <w:tab/>
      </w:r>
      <w:r w:rsidRPr="009A6DC8">
        <w:rPr>
          <w:color w:val="000000" w:themeColor="text1"/>
          <w:spacing w:val="-2"/>
          <w:lang w:val="en-US"/>
        </w:rPr>
        <w:t>Av. Vicuña Mackenna 4860</w:t>
      </w:r>
    </w:p>
    <w:p w14:paraId="1A4C46A7" w14:textId="6D72A7D3" w:rsidR="00EC031B" w:rsidRPr="009A6DC8" w:rsidRDefault="00EC031B" w:rsidP="00EC031B">
      <w:pPr>
        <w:pStyle w:val="Textoindependiente"/>
        <w:tabs>
          <w:tab w:val="left" w:pos="4391"/>
        </w:tabs>
        <w:ind w:left="276"/>
        <w:rPr>
          <w:color w:val="000000" w:themeColor="text1"/>
          <w:spacing w:val="-2"/>
          <w:lang w:val="en-US"/>
        </w:rPr>
      </w:pPr>
      <w:r w:rsidRPr="009A6DC8">
        <w:rPr>
          <w:color w:val="000000" w:themeColor="text1"/>
          <w:spacing w:val="-2"/>
          <w:lang w:val="en-US"/>
        </w:rPr>
        <w:tab/>
        <w:t xml:space="preserve">(7820436) </w:t>
      </w:r>
      <w:proofErr w:type="spellStart"/>
      <w:r w:rsidRPr="009A6DC8">
        <w:rPr>
          <w:color w:val="000000" w:themeColor="text1"/>
          <w:spacing w:val="-2"/>
          <w:lang w:val="en-US"/>
        </w:rPr>
        <w:t>Macul</w:t>
      </w:r>
      <w:proofErr w:type="spellEnd"/>
      <w:r w:rsidRPr="009A6DC8">
        <w:rPr>
          <w:color w:val="000000" w:themeColor="text1"/>
          <w:spacing w:val="-2"/>
          <w:lang w:val="en-US"/>
        </w:rPr>
        <w:t>, Santiago</w:t>
      </w:r>
    </w:p>
    <w:p w14:paraId="7B3F3E3F" w14:textId="629D2849" w:rsidR="00EC031B" w:rsidRPr="009A6DC8" w:rsidRDefault="00EC031B" w:rsidP="00EC031B">
      <w:pPr>
        <w:pStyle w:val="Textoindependiente"/>
        <w:tabs>
          <w:tab w:val="left" w:pos="4391"/>
        </w:tabs>
        <w:ind w:left="276"/>
        <w:rPr>
          <w:color w:val="000000" w:themeColor="text1"/>
          <w:spacing w:val="-2"/>
          <w:lang w:val="en-US"/>
        </w:rPr>
      </w:pPr>
      <w:r w:rsidRPr="009A6DC8">
        <w:rPr>
          <w:color w:val="000000" w:themeColor="text1"/>
          <w:spacing w:val="-2"/>
          <w:lang w:val="en-US"/>
        </w:rPr>
        <w:tab/>
        <w:t>Chile</w:t>
      </w:r>
    </w:p>
    <w:p w14:paraId="4A010163" w14:textId="16A285CE" w:rsidR="00E61084" w:rsidRPr="009A6DC8" w:rsidRDefault="00EC031B" w:rsidP="00EC031B">
      <w:pPr>
        <w:pStyle w:val="Textoindependiente"/>
        <w:tabs>
          <w:tab w:val="left" w:pos="4391"/>
        </w:tabs>
        <w:ind w:left="276"/>
        <w:rPr>
          <w:color w:val="000000" w:themeColor="text1"/>
          <w:spacing w:val="-2"/>
          <w:lang w:val="fr-FR"/>
        </w:rPr>
      </w:pPr>
      <w:r w:rsidRPr="009A6DC8">
        <w:rPr>
          <w:color w:val="000000" w:themeColor="text1"/>
          <w:spacing w:val="-2"/>
          <w:lang w:val="en-US"/>
        </w:rPr>
        <w:tab/>
      </w:r>
      <w:proofErr w:type="gramStart"/>
      <w:r w:rsidRPr="009A6DC8">
        <w:rPr>
          <w:color w:val="000000" w:themeColor="text1"/>
          <w:spacing w:val="-2"/>
          <w:lang w:val="fr-FR"/>
        </w:rPr>
        <w:t>E-mail:</w:t>
      </w:r>
      <w:proofErr w:type="gramEnd"/>
      <w:r w:rsidRPr="009A6DC8">
        <w:rPr>
          <w:color w:val="000000" w:themeColor="text1"/>
          <w:spacing w:val="-2"/>
          <w:lang w:val="fr-FR"/>
        </w:rPr>
        <w:t xml:space="preserve"> jomittelmann@uc.cl</w:t>
      </w:r>
    </w:p>
    <w:p w14:paraId="239F0550" w14:textId="77777777" w:rsidR="002B0D50" w:rsidRPr="009A6DC8" w:rsidRDefault="002B0D50">
      <w:pPr>
        <w:pStyle w:val="Textoindependiente"/>
        <w:ind w:left="276"/>
        <w:rPr>
          <w:lang w:val="fr-FR"/>
        </w:rPr>
      </w:pPr>
    </w:p>
    <w:p w14:paraId="269B9971" w14:textId="77777777" w:rsidR="002B0D50" w:rsidRPr="009A6DC8" w:rsidRDefault="002B0D50" w:rsidP="00EC031B">
      <w:pPr>
        <w:pStyle w:val="Textoindependiente"/>
        <w:rPr>
          <w:lang w:val="fr-FR"/>
        </w:rPr>
      </w:pPr>
    </w:p>
    <w:p w14:paraId="3A5A538D" w14:textId="77777777" w:rsidR="00E61084" w:rsidRPr="009A6DC8" w:rsidRDefault="00661141">
      <w:pPr>
        <w:pStyle w:val="Textoindependiente"/>
        <w:spacing w:before="1"/>
        <w:rPr>
          <w:sz w:val="27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89F6094" wp14:editId="154916E3">
                <wp:simplePos x="0" y="0"/>
                <wp:positionH relativeFrom="page">
                  <wp:posOffset>1062355</wp:posOffset>
                </wp:positionH>
                <wp:positionV relativeFrom="paragraph">
                  <wp:posOffset>213360</wp:posOffset>
                </wp:positionV>
                <wp:extent cx="5862320" cy="280035"/>
                <wp:effectExtent l="0" t="0" r="0" b="0"/>
                <wp:wrapTopAndBottom/>
                <wp:docPr id="4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320" cy="280035"/>
                        </a:xfrm>
                        <a:prstGeom prst="rect">
                          <a:avLst/>
                        </a:prstGeom>
                        <a:solidFill>
                          <a:srgbClr val="1F4E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CC18B" w14:textId="77777777" w:rsidR="00E61084" w:rsidRDefault="006A4015">
                            <w:pPr>
                              <w:pStyle w:val="Textoindependiente"/>
                              <w:spacing w:before="64"/>
                              <w:ind w:left="59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DFFFF"/>
                              </w:rPr>
                              <w:t>Títulos</w:t>
                            </w:r>
                            <w:r>
                              <w:rPr>
                                <w:color w:val="FDFFFF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y</w:t>
                            </w:r>
                            <w:r>
                              <w:rPr>
                                <w:color w:val="FD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Grados</w:t>
                            </w:r>
                            <w:r>
                              <w:rPr>
                                <w:color w:val="FD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2"/>
                              </w:rPr>
                              <w:t>académicos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F6094" id="docshape5" o:spid="_x0000_s1027" type="#_x0000_t202" style="position:absolute;margin-left:83.65pt;margin-top:16.8pt;width:461.6pt;height:22.0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vYp67wEAAMEDAAAOAAAAZHJzL2Uyb0RvYy54bWysU9tu2zAMfR+wfxD0vthJ1yIw4hRdsgwD&#13;&#10;ugvQ7QNkWbaFyaJGKbGzrx8lO+kub8NeBEokD3kOqc392Bt2Uug12JIvFzlnykqotW1L/vXL4dWa&#13;&#10;Mx+ErYUBq0p+Vp7fb1++2AyuUCvowNQKGYFYXwyu5F0IrsgyLzvVC78Apyw5G8BeBLpim9UoBkLv&#13;&#10;TbbK87tsAKwdglTe0+t+cvJtwm8aJcOnpvEqMFNy6i2kE9NZxTPbbkTRonCdlnMb4h+66IW2VPQK&#13;&#10;tRdBsCPqv6B6LRE8NGEhoc+gabRUiQOxWeZ/sHnqhFOJC4nj3VUm//9g5cfTk/uMLIxvYKQBJhLe&#13;&#10;PYL85pmFXSdsqx4QYeiUqKnwMkqWDc4Xc2qU2hc+glTDB6hpyOIYIAGNDfZRFeLJCJ0GcL6KrsbA&#13;&#10;JD3eru9WNytySfKt1nl+c5tKiOKS7dCHdwp6Fo2SIw01oYvTow+xG1FcQmIxD0bXB21MumBb7Qyy&#13;&#10;k6AFWB5ev93tZ/TfwoyNwRZi2oQYXxLNyGziGMZqZLqeNYisK6jPxBth2iv6B2R0gD84G2inSu6/&#13;&#10;HwUqzsx7S9rFBbwYeDGqiyGspNSSB84mcxemRT061G1HyNN0LDyQvo1O1J+7mNulPUmKzDsdF/HX&#13;&#10;e4p6/nnbnwAAAP//AwBQSwMEFAAGAAgAAAAhAHzaPOTiAAAADwEAAA8AAABkcnMvZG93bnJldi54&#13;&#10;bWxMT89PwjAUvpv4PzTPxJt0MN10rCNGhasRUK9lLeuwfZ1rgelf7+Mkl5d8ed/PcjY4yw66D61H&#13;&#10;AeNRAkxj7VWLjYD1an5zDyxEiUpaj1rAjw4wqy4vSlkof8Q3fVjGhpEJhkIKMDF2BeehNtrJMPKd&#13;&#10;Rvptfe9kJNg3XPXySObO8kmSZNzJFinByE4/GV1/LfdOgN8uXpv3T/u7Gi92L3MzfOxuvydCXF8N&#13;&#10;z1M6j1NgUQ/xXwGnDdQfKiq28XtUgVnCWZ4SVUCaZsBOhOQhuQO2EZDnOfCq5Oc7qj8AAAD//wMA&#13;&#10;UEsBAi0AFAAGAAgAAAAhALaDOJL+AAAA4QEAABMAAAAAAAAAAAAAAAAAAAAAAFtDb250ZW50X1R5&#13;&#10;cGVzXS54bWxQSwECLQAUAAYACAAAACEAOP0h/9YAAACUAQAACwAAAAAAAAAAAAAAAAAvAQAAX3Jl&#13;&#10;bHMvLnJlbHNQSwECLQAUAAYACAAAACEANr2Keu8BAADBAwAADgAAAAAAAAAAAAAAAAAuAgAAZHJz&#13;&#10;L2Uyb0RvYy54bWxQSwECLQAUAAYACAAAACEAfNo85OIAAAAPAQAADwAAAAAAAAAAAAAAAABJBAAA&#13;&#10;ZHJzL2Rvd25yZXYueG1sUEsFBgAAAAAEAAQA8wAAAFgFAAAAAA==&#13;&#10;" fillcolor="#1f4ecd" stroked="f">
                <v:textbox inset="0,0,0,0">
                  <w:txbxContent>
                    <w:p w14:paraId="3C6CC18B" w14:textId="77777777" w:rsidR="00E61084" w:rsidRDefault="006A4015">
                      <w:pPr>
                        <w:pStyle w:val="Textoindependiente"/>
                        <w:spacing w:before="64"/>
                        <w:ind w:left="595"/>
                        <w:rPr>
                          <w:color w:val="000000"/>
                        </w:rPr>
                      </w:pPr>
                      <w:r>
                        <w:rPr>
                          <w:color w:val="FDFFFF"/>
                        </w:rPr>
                        <w:t>Títulos</w:t>
                      </w:r>
                      <w:r>
                        <w:rPr>
                          <w:color w:val="FDFFFF"/>
                          <w:spacing w:val="5"/>
                        </w:rPr>
                        <w:t xml:space="preserve"> </w:t>
                      </w:r>
                      <w:r>
                        <w:rPr>
                          <w:color w:val="FDFFFF"/>
                        </w:rPr>
                        <w:t>y</w:t>
                      </w:r>
                      <w:r>
                        <w:rPr>
                          <w:color w:val="FD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DFFFF"/>
                        </w:rPr>
                        <w:t>Grados</w:t>
                      </w:r>
                      <w:r>
                        <w:rPr>
                          <w:color w:val="FD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2"/>
                        </w:rPr>
                        <w:t>académicos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441759" w14:textId="77777777" w:rsidR="00E61084" w:rsidRPr="009A6DC8" w:rsidRDefault="00E61084">
      <w:pPr>
        <w:pStyle w:val="Textoindependiente"/>
        <w:spacing w:before="3"/>
        <w:rPr>
          <w:sz w:val="27"/>
          <w:lang w:val="fr-FR"/>
        </w:rPr>
      </w:pPr>
    </w:p>
    <w:p w14:paraId="5743DF54" w14:textId="77777777" w:rsidR="00841761" w:rsidRPr="009A6DC8" w:rsidRDefault="00841761" w:rsidP="00841761">
      <w:pPr>
        <w:widowControl/>
        <w:adjustRightInd w:val="0"/>
        <w:jc w:val="both"/>
        <w:rPr>
          <w:spacing w:val="-3"/>
          <w:sz w:val="24"/>
          <w:szCs w:val="24"/>
          <w:lang w:val="fr-FR"/>
        </w:rPr>
      </w:pPr>
      <w:proofErr w:type="gramStart"/>
      <w:r w:rsidRPr="009A6DC8">
        <w:rPr>
          <w:spacing w:val="-3"/>
          <w:sz w:val="24"/>
          <w:szCs w:val="24"/>
          <w:lang w:val="fr-FR"/>
        </w:rPr>
        <w:t>2007:</w:t>
      </w:r>
      <w:proofErr w:type="gramEnd"/>
      <w:r w:rsidRPr="009A6DC8">
        <w:rPr>
          <w:spacing w:val="-3"/>
          <w:sz w:val="24"/>
          <w:szCs w:val="24"/>
          <w:lang w:val="fr-FR"/>
        </w:rPr>
        <w:t xml:space="preserve"> </w:t>
      </w:r>
      <w:proofErr w:type="spellStart"/>
      <w:r w:rsidRPr="009A6DC8">
        <w:rPr>
          <w:spacing w:val="-3"/>
          <w:sz w:val="24"/>
          <w:szCs w:val="24"/>
          <w:lang w:val="fr-FR"/>
        </w:rPr>
        <w:t>Doctor</w:t>
      </w:r>
      <w:proofErr w:type="spellEnd"/>
      <w:r w:rsidRPr="009A6DC8">
        <w:rPr>
          <w:spacing w:val="-3"/>
          <w:sz w:val="24"/>
          <w:szCs w:val="24"/>
          <w:lang w:val="fr-FR"/>
        </w:rPr>
        <w:t xml:space="preserve"> en </w:t>
      </w:r>
      <w:proofErr w:type="spellStart"/>
      <w:r w:rsidRPr="009A6DC8">
        <w:rPr>
          <w:spacing w:val="-3"/>
          <w:sz w:val="24"/>
          <w:szCs w:val="24"/>
          <w:lang w:val="fr-FR"/>
        </w:rPr>
        <w:t>Filosofía</w:t>
      </w:r>
      <w:proofErr w:type="spellEnd"/>
      <w:r w:rsidRPr="009A6DC8">
        <w:rPr>
          <w:spacing w:val="-3"/>
          <w:sz w:val="24"/>
          <w:szCs w:val="24"/>
          <w:lang w:val="fr-FR"/>
        </w:rPr>
        <w:t xml:space="preserve"> (Université de Paris Sorbonne – France). </w:t>
      </w:r>
      <w:proofErr w:type="spellStart"/>
      <w:r w:rsidRPr="009A6DC8">
        <w:rPr>
          <w:spacing w:val="-3"/>
          <w:sz w:val="24"/>
          <w:szCs w:val="24"/>
          <w:lang w:val="fr-FR"/>
        </w:rPr>
        <w:t>Tesis</w:t>
      </w:r>
      <w:proofErr w:type="spellEnd"/>
      <w:r w:rsidRPr="009A6DC8">
        <w:rPr>
          <w:spacing w:val="-3"/>
          <w:sz w:val="24"/>
          <w:szCs w:val="24"/>
          <w:lang w:val="fr-FR"/>
        </w:rPr>
        <w:t xml:space="preserve"> </w:t>
      </w:r>
      <w:proofErr w:type="gramStart"/>
      <w:r w:rsidRPr="009A6DC8">
        <w:rPr>
          <w:spacing w:val="-3"/>
          <w:sz w:val="24"/>
          <w:szCs w:val="24"/>
          <w:lang w:val="fr-FR"/>
        </w:rPr>
        <w:t>Doctoral:</w:t>
      </w:r>
      <w:proofErr w:type="gramEnd"/>
      <w:r w:rsidRPr="009A6DC8">
        <w:rPr>
          <w:spacing w:val="-3"/>
          <w:sz w:val="24"/>
          <w:szCs w:val="24"/>
          <w:lang w:val="fr-FR"/>
        </w:rPr>
        <w:t xml:space="preserve"> “La Cohérence de l’Hylémorphisme” (</w:t>
      </w:r>
      <w:proofErr w:type="spellStart"/>
      <w:r w:rsidRPr="009A6DC8">
        <w:rPr>
          <w:spacing w:val="-3"/>
          <w:sz w:val="24"/>
          <w:szCs w:val="24"/>
          <w:lang w:val="fr-FR"/>
        </w:rPr>
        <w:t>Director</w:t>
      </w:r>
      <w:proofErr w:type="spellEnd"/>
      <w:r w:rsidRPr="009A6DC8">
        <w:rPr>
          <w:spacing w:val="-3"/>
          <w:sz w:val="24"/>
          <w:szCs w:val="24"/>
          <w:lang w:val="fr-FR"/>
        </w:rPr>
        <w:t xml:space="preserve"> de </w:t>
      </w:r>
      <w:proofErr w:type="spellStart"/>
      <w:r w:rsidRPr="009A6DC8">
        <w:rPr>
          <w:spacing w:val="-3"/>
          <w:sz w:val="24"/>
          <w:szCs w:val="24"/>
          <w:lang w:val="fr-FR"/>
        </w:rPr>
        <w:t>Tesis</w:t>
      </w:r>
      <w:proofErr w:type="spellEnd"/>
      <w:r w:rsidRPr="009A6DC8">
        <w:rPr>
          <w:spacing w:val="-3"/>
          <w:sz w:val="24"/>
          <w:szCs w:val="24"/>
          <w:lang w:val="fr-FR"/>
        </w:rPr>
        <w:t xml:space="preserve">: Prof. Jonathan Barnes). </w:t>
      </w:r>
      <w:proofErr w:type="spellStart"/>
      <w:proofErr w:type="gramStart"/>
      <w:r w:rsidRPr="009A6DC8">
        <w:rPr>
          <w:spacing w:val="-3"/>
          <w:sz w:val="24"/>
          <w:szCs w:val="24"/>
          <w:lang w:val="fr-FR"/>
        </w:rPr>
        <w:t>Mención</w:t>
      </w:r>
      <w:proofErr w:type="spellEnd"/>
      <w:r w:rsidRPr="009A6DC8">
        <w:rPr>
          <w:spacing w:val="-3"/>
          <w:sz w:val="24"/>
          <w:szCs w:val="24"/>
          <w:lang w:val="fr-FR"/>
        </w:rPr>
        <w:t>:</w:t>
      </w:r>
      <w:proofErr w:type="gramEnd"/>
      <w:r w:rsidRPr="009A6DC8">
        <w:rPr>
          <w:spacing w:val="-3"/>
          <w:sz w:val="24"/>
          <w:szCs w:val="24"/>
          <w:lang w:val="fr-FR"/>
        </w:rPr>
        <w:t xml:space="preserve"> Très Honorable avec les Félicitations du Jury.</w:t>
      </w:r>
    </w:p>
    <w:p w14:paraId="461964FC" w14:textId="77777777" w:rsidR="00841761" w:rsidRPr="009A6DC8" w:rsidRDefault="00841761" w:rsidP="00EC031B">
      <w:pPr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360" w:hanging="360"/>
        <w:jc w:val="both"/>
        <w:rPr>
          <w:spacing w:val="-3"/>
          <w:sz w:val="24"/>
          <w:szCs w:val="24"/>
          <w:lang w:val="fr-FR"/>
        </w:rPr>
      </w:pPr>
    </w:p>
    <w:p w14:paraId="1D607599" w14:textId="77777777" w:rsidR="00841761" w:rsidRPr="009A6DC8" w:rsidRDefault="00841761" w:rsidP="00841761">
      <w:pPr>
        <w:widowControl/>
        <w:adjustRightInd w:val="0"/>
        <w:jc w:val="both"/>
        <w:rPr>
          <w:spacing w:val="-3"/>
          <w:sz w:val="24"/>
          <w:szCs w:val="24"/>
        </w:rPr>
      </w:pPr>
      <w:r w:rsidRPr="009A6DC8">
        <w:rPr>
          <w:spacing w:val="-3"/>
          <w:sz w:val="24"/>
          <w:szCs w:val="24"/>
        </w:rPr>
        <w:t>2002: DEA – Master en Filosofía (</w:t>
      </w:r>
      <w:proofErr w:type="spellStart"/>
      <w:r w:rsidRPr="009A6DC8">
        <w:rPr>
          <w:spacing w:val="-3"/>
          <w:sz w:val="24"/>
          <w:szCs w:val="24"/>
        </w:rPr>
        <w:t>Université</w:t>
      </w:r>
      <w:proofErr w:type="spellEnd"/>
      <w:r w:rsidRPr="009A6DC8">
        <w:rPr>
          <w:spacing w:val="-3"/>
          <w:sz w:val="24"/>
          <w:szCs w:val="24"/>
        </w:rPr>
        <w:t xml:space="preserve"> de </w:t>
      </w:r>
      <w:proofErr w:type="spellStart"/>
      <w:r w:rsidRPr="009A6DC8">
        <w:rPr>
          <w:spacing w:val="-3"/>
          <w:sz w:val="24"/>
          <w:szCs w:val="24"/>
        </w:rPr>
        <w:t>Bourgogne</w:t>
      </w:r>
      <w:proofErr w:type="spellEnd"/>
      <w:r w:rsidRPr="009A6DC8">
        <w:rPr>
          <w:spacing w:val="-3"/>
          <w:sz w:val="24"/>
          <w:szCs w:val="24"/>
        </w:rPr>
        <w:t>, Dijon, France).</w:t>
      </w:r>
    </w:p>
    <w:p w14:paraId="1CD7C9AB" w14:textId="77777777" w:rsidR="00841761" w:rsidRPr="009A6DC8" w:rsidRDefault="00841761" w:rsidP="00EC031B">
      <w:pPr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360" w:hanging="360"/>
        <w:jc w:val="both"/>
        <w:rPr>
          <w:spacing w:val="-3"/>
          <w:sz w:val="24"/>
          <w:szCs w:val="24"/>
        </w:rPr>
      </w:pPr>
    </w:p>
    <w:p w14:paraId="766AF938" w14:textId="3AF67AF5" w:rsidR="00EC031B" w:rsidRPr="009A6DC8" w:rsidRDefault="00EC031B" w:rsidP="00EC031B">
      <w:pPr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360" w:hanging="360"/>
        <w:jc w:val="both"/>
        <w:rPr>
          <w:spacing w:val="-3"/>
          <w:sz w:val="24"/>
          <w:szCs w:val="24"/>
        </w:rPr>
      </w:pPr>
      <w:r w:rsidRPr="009A6DC8">
        <w:rPr>
          <w:spacing w:val="-3"/>
          <w:sz w:val="24"/>
          <w:szCs w:val="24"/>
        </w:rPr>
        <w:t>2000: Licenciado en Filosofía (Universidad de los Andes, Santiago, Chile).</w:t>
      </w:r>
    </w:p>
    <w:p w14:paraId="00E7CB04" w14:textId="77777777" w:rsidR="00EC031B" w:rsidRPr="009A6DC8" w:rsidRDefault="00EC031B" w:rsidP="00EC031B">
      <w:pPr>
        <w:widowControl/>
        <w:adjustRightInd w:val="0"/>
        <w:jc w:val="both"/>
        <w:rPr>
          <w:spacing w:val="-3"/>
          <w:sz w:val="24"/>
          <w:szCs w:val="24"/>
        </w:rPr>
      </w:pPr>
    </w:p>
    <w:p w14:paraId="319558E1" w14:textId="77777777" w:rsidR="00EC031B" w:rsidRPr="009A6DC8" w:rsidRDefault="00EC031B" w:rsidP="00EC031B">
      <w:pPr>
        <w:widowControl/>
        <w:adjustRightInd w:val="0"/>
        <w:jc w:val="both"/>
        <w:rPr>
          <w:spacing w:val="-3"/>
          <w:sz w:val="24"/>
          <w:szCs w:val="24"/>
        </w:rPr>
      </w:pPr>
    </w:p>
    <w:p w14:paraId="1BAD9912" w14:textId="77777777" w:rsidR="00E61084" w:rsidRDefault="00E61084">
      <w:pPr>
        <w:pStyle w:val="Textoindependiente"/>
        <w:rPr>
          <w:sz w:val="20"/>
        </w:rPr>
      </w:pPr>
    </w:p>
    <w:p w14:paraId="6DD5FFBC" w14:textId="77777777" w:rsidR="00E61084" w:rsidRDefault="00E61084">
      <w:pPr>
        <w:pStyle w:val="Textoindependiente"/>
        <w:spacing w:before="4" w:after="1"/>
        <w:rPr>
          <w:sz w:val="15"/>
        </w:rPr>
      </w:pPr>
    </w:p>
    <w:p w14:paraId="45C0B1FA" w14:textId="77777777" w:rsidR="00E61084" w:rsidRDefault="00661141">
      <w:pPr>
        <w:pStyle w:val="Textoindependiente"/>
        <w:ind w:left="25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FFFC587" wp14:editId="02499554">
                <wp:extent cx="5862320" cy="280035"/>
                <wp:effectExtent l="0" t="4445" r="0" b="1270"/>
                <wp:docPr id="4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320" cy="280035"/>
                        </a:xfrm>
                        <a:prstGeom prst="rect">
                          <a:avLst/>
                        </a:prstGeom>
                        <a:solidFill>
                          <a:srgbClr val="1F4E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56677" w14:textId="77777777" w:rsidR="00E61084" w:rsidRDefault="006A4015">
                            <w:pPr>
                              <w:pStyle w:val="Textoindependiente"/>
                              <w:spacing w:before="33"/>
                              <w:ind w:left="59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DFFFF"/>
                              </w:rPr>
                              <w:t>Área</w:t>
                            </w:r>
                            <w:r>
                              <w:rPr>
                                <w:color w:val="FD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de</w:t>
                            </w:r>
                            <w:r>
                              <w:rPr>
                                <w:color w:val="FD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2"/>
                              </w:rPr>
                              <w:t>interés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FFC587" id="docshape8" o:spid="_x0000_s1028" type="#_x0000_t202" style="width:461.6pt;height:2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qnWE8AEAAMEDAAAOAAAAZHJzL2Uyb0RvYy54bWysU9tu2zAMfR+wfxD0vthJ1yIw4hRdsgwD&#13;&#10;ugvQ7QNkWbaFyaJGKbGzrx8lO+kub8NeBEokD3kOqc392Bt2Uug12JIvFzlnykqotW1L/vXL4dWa&#13;&#10;Mx+ErYUBq0p+Vp7fb1++2AyuUCvowNQKGYFYXwyu5F0IrsgyLzvVC78Apyw5G8BeBLpim9UoBkLv&#13;&#10;TbbK87tsAKwdglTe0+t+cvJtwm8aJcOnpvEqMFNy6i2kE9NZxTPbbkTRonCdlnMb4h+66IW2VPQK&#13;&#10;tRdBsCPqv6B6LRE8NGEhoc+gabRUiQOxWeZ/sHnqhFOJC4nj3VUm//9g5cfTk/uMLIxvYKQBJhLe&#13;&#10;PYL85pmFXSdsqx4QYeiUqKnwMkqWDc4Xc2qU2hc+glTDB6hpyOIYIAGNDfZRFeLJCJ0GcL6KrsbA&#13;&#10;JD3eru9WNytySfKt1nl+c5tKiOKS7dCHdwp6Fo2SIw01oYvTow+xG1FcQmIxD0bXB21MumBb7Qyy&#13;&#10;k6AFWB5ev93tZ/TfwoyNwRZi2oQYXxLNyGziGMZqZLqmLiNEZF1BfSbeCNNe0T8gowP8wdlAO1Vy&#13;&#10;//0oUHFm3lvSLi7gxcCLUV0MYSWlljxwNpm7MC3q0aFuO0KepmPhgfRtdKL+3MXcLu1JUmTe6biI&#13;&#10;v95T1PPP2/4EAAD//wMAUEsDBBQABgAIAAAAIQAMPXp63gAAAAkBAAAPAAAAZHJzL2Rvd25yZXYu&#13;&#10;eG1sTI/BTsMwEETvSPyDtUjcqJMQIZrGqRDQXhEthasbb+OUeB1itw18PQsXuIy0Gs3svHI+uk4c&#13;&#10;cQitJwXpJAGBVHvTUqPgZb24ugURoiajO0+o4BMDzKvzs1IXxp/oGY+r2AguoVBoBTbGvpAy1Bad&#13;&#10;DhPfI7G384PTkc+hkWbQJy53ncyS5EY63RJ/sLrHe4v1++rgFPjd8qnZvHVf63S5f1zY8XWff2RK&#13;&#10;XV6MDzOWuxmIiGP8S8APA++Hiodt/YFMEJ0Cpom/yt40u85AbBXkeQqyKuV/guobAAD//wMAUEsB&#13;&#10;Ai0AFAAGAAgAAAAhALaDOJL+AAAA4QEAABMAAAAAAAAAAAAAAAAAAAAAAFtDb250ZW50X1R5cGVz&#13;&#10;XS54bWxQSwECLQAUAAYACAAAACEAOP0h/9YAAACUAQAACwAAAAAAAAAAAAAAAAAvAQAAX3JlbHMv&#13;&#10;LnJlbHNQSwECLQAUAAYACAAAACEA46p1hPABAADBAwAADgAAAAAAAAAAAAAAAAAuAgAAZHJzL2Uy&#13;&#10;b0RvYy54bWxQSwECLQAUAAYACAAAACEADD16et4AAAAJAQAADwAAAAAAAAAAAAAAAABKBAAAZHJz&#13;&#10;L2Rvd25yZXYueG1sUEsFBgAAAAAEAAQA8wAAAFUFAAAAAA==&#13;&#10;" fillcolor="#1f4ecd" stroked="f">
                <v:textbox inset="0,0,0,0">
                  <w:txbxContent>
                    <w:p w14:paraId="32356677" w14:textId="77777777" w:rsidR="00E61084" w:rsidRDefault="006A4015">
                      <w:pPr>
                        <w:pStyle w:val="Textoindependiente"/>
                        <w:spacing w:before="33"/>
                        <w:ind w:left="595"/>
                        <w:rPr>
                          <w:color w:val="000000"/>
                        </w:rPr>
                      </w:pPr>
                      <w:r>
                        <w:rPr>
                          <w:color w:val="FDFFFF"/>
                        </w:rPr>
                        <w:t>Área</w:t>
                      </w:r>
                      <w:r>
                        <w:rPr>
                          <w:color w:val="FD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DFFFF"/>
                        </w:rPr>
                        <w:t>de</w:t>
                      </w:r>
                      <w:r>
                        <w:rPr>
                          <w:color w:val="FD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2"/>
                        </w:rPr>
                        <w:t>interés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78A634" w14:textId="77777777" w:rsidR="00E61084" w:rsidRDefault="00E61084">
      <w:pPr>
        <w:pStyle w:val="Textoindependiente"/>
        <w:rPr>
          <w:sz w:val="20"/>
        </w:rPr>
      </w:pPr>
    </w:p>
    <w:p w14:paraId="5FA17C50" w14:textId="464EDE39" w:rsidR="00EC031B" w:rsidRPr="009A6DC8" w:rsidRDefault="00EC031B" w:rsidP="00701092">
      <w:pPr>
        <w:pStyle w:val="Textoindependiente"/>
        <w:spacing w:before="10" w:line="276" w:lineRule="auto"/>
      </w:pPr>
      <w:r w:rsidRPr="009A6DC8">
        <w:t xml:space="preserve">Filosofía Antigua: Platón, Aristóteles, </w:t>
      </w:r>
      <w:r w:rsidR="00D35BA5" w:rsidRPr="009A6DC8">
        <w:t xml:space="preserve">Juan </w:t>
      </w:r>
      <w:proofErr w:type="spellStart"/>
      <w:r w:rsidR="00D35BA5" w:rsidRPr="009A6DC8">
        <w:t>Filópono</w:t>
      </w:r>
      <w:proofErr w:type="spellEnd"/>
      <w:r w:rsidR="00841761" w:rsidRPr="009A6DC8">
        <w:t>. T</w:t>
      </w:r>
      <w:r w:rsidRPr="009A6DC8">
        <w:t>radiciones Peripatética y Neoplatónica (especialmente en psicología, lógica, metafísica y teoría de la acción).</w:t>
      </w:r>
    </w:p>
    <w:p w14:paraId="5905CEBD" w14:textId="512E4647" w:rsidR="009A0154" w:rsidRPr="009A6DC8" w:rsidRDefault="009A0154" w:rsidP="00701092">
      <w:pPr>
        <w:pStyle w:val="Textoindependiente"/>
        <w:spacing w:before="10" w:line="276" w:lineRule="auto"/>
      </w:pPr>
      <w:r w:rsidRPr="009A6DC8">
        <w:t xml:space="preserve">Filosofía de la </w:t>
      </w:r>
      <w:proofErr w:type="gramStart"/>
      <w:r w:rsidRPr="009A6DC8">
        <w:t>Mente :</w:t>
      </w:r>
      <w:proofErr w:type="gramEnd"/>
      <w:r w:rsidRPr="009A6DC8">
        <w:t xml:space="preserve"> Historia de la Filosofía de la Mente.</w:t>
      </w:r>
    </w:p>
    <w:p w14:paraId="0B8CDF54" w14:textId="77777777" w:rsidR="000C2E53" w:rsidRDefault="000C2E53" w:rsidP="00701092">
      <w:pPr>
        <w:pStyle w:val="Textoindependiente"/>
        <w:spacing w:before="10" w:line="276" w:lineRule="auto"/>
      </w:pPr>
    </w:p>
    <w:p w14:paraId="3660431A" w14:textId="77777777" w:rsidR="000C2E53" w:rsidRDefault="000C2E53">
      <w:pPr>
        <w:pStyle w:val="Textoindependiente"/>
        <w:spacing w:before="10"/>
        <w:rPr>
          <w:sz w:val="15"/>
        </w:rPr>
      </w:pPr>
    </w:p>
    <w:p w14:paraId="25FB0F05" w14:textId="77777777" w:rsidR="000C2E53" w:rsidRDefault="000C2E53">
      <w:pPr>
        <w:pStyle w:val="Textoindependiente"/>
        <w:spacing w:before="10"/>
        <w:rPr>
          <w:sz w:val="15"/>
        </w:rPr>
      </w:pPr>
    </w:p>
    <w:p w14:paraId="2B7BECBD" w14:textId="77777777" w:rsidR="000C2E53" w:rsidRDefault="000C2E53">
      <w:pPr>
        <w:pStyle w:val="Textoindependiente"/>
        <w:spacing w:before="10"/>
        <w:rPr>
          <w:sz w:val="15"/>
        </w:rPr>
      </w:pPr>
    </w:p>
    <w:p w14:paraId="4C35D1CC" w14:textId="77777777" w:rsidR="000C2E53" w:rsidRDefault="000C2E53">
      <w:pPr>
        <w:pStyle w:val="Textoindependiente"/>
        <w:spacing w:before="10"/>
        <w:rPr>
          <w:sz w:val="15"/>
        </w:rPr>
      </w:pPr>
    </w:p>
    <w:p w14:paraId="47BE4F5C" w14:textId="77777777" w:rsidR="00E61084" w:rsidRDefault="00661141">
      <w:pPr>
        <w:pStyle w:val="Textoindependiente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BF25D5A" wp14:editId="7BF43B7B">
                <wp:simplePos x="0" y="0"/>
                <wp:positionH relativeFrom="page">
                  <wp:posOffset>1083310</wp:posOffset>
                </wp:positionH>
                <wp:positionV relativeFrom="paragraph">
                  <wp:posOffset>131445</wp:posOffset>
                </wp:positionV>
                <wp:extent cx="5862320" cy="280035"/>
                <wp:effectExtent l="0" t="0" r="0" b="0"/>
                <wp:wrapTopAndBottom/>
                <wp:docPr id="4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320" cy="280035"/>
                        </a:xfrm>
                        <a:prstGeom prst="rect">
                          <a:avLst/>
                        </a:prstGeom>
                        <a:solidFill>
                          <a:srgbClr val="1F4E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BF95D" w14:textId="77777777" w:rsidR="00E61084" w:rsidRDefault="006A4015">
                            <w:pPr>
                              <w:pStyle w:val="Textoindependiente"/>
                              <w:spacing w:before="80"/>
                              <w:ind w:left="56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DFFFF"/>
                              </w:rPr>
                              <w:t>Presentación</w:t>
                            </w:r>
                            <w:r>
                              <w:rPr>
                                <w:color w:val="FD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–</w:t>
                            </w:r>
                            <w:r>
                              <w:rPr>
                                <w:color w:val="FDFFF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Resumen</w:t>
                            </w:r>
                            <w:r>
                              <w:rPr>
                                <w:color w:val="FD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2"/>
                              </w:rPr>
                              <w:t>Curricular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25D5A" id="docshape9" o:spid="_x0000_s1029" type="#_x0000_t202" style="position:absolute;margin-left:85.3pt;margin-top:10.35pt;width:461.6pt;height:22.0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WN/R8QEAAMEDAAAOAAAAZHJzL2Uyb0RvYy54bWysU9tu2zAMfR+wfxD0vthJ1iIw4hRdsgwD&#13;&#10;ugvQ9QNkWbaFyaJGKbGzrx8lJ+m2vg17ESiRPOQ5pNZ3Y2/YUaHXYEs+n+WcKSuh1rYt+dO3/ZsV&#13;&#10;Zz4IWwsDVpX8pDy/27x+tR5coRbQgakVMgKxvhhcybsQXJFlXnaqF34GTllyNoC9CHTFNqtRDITe&#13;&#10;m2yR57fZAFg7BKm8p9fd5OSbhN80SoYvTeNVYKbk1FtIJ6azime2WYuiReE6Lc9tiH/oohfaUtEr&#13;&#10;1E4EwQ6oX0D1WiJ4aMJMQp9B02ipEgdiM8//YvPYCacSFxLHu6tM/v/Bys/HR/cVWRjfwUgDTCS8&#13;&#10;ewD53TML207YVt0jwtApUVPheZQsG5wvzqlRal/4CFINn6CmIYtDgAQ0NthHVYgnI3QawOkquhoD&#13;&#10;k/R4s7pdLBfkkuRbrPJ8eZNKiOKS7dCHDwp6Fo2SIw01oYvjgw+xG1FcQmIxD0bXe21MumBbbQ2y&#13;&#10;o6AFmO/fvt/uzuh/hBkbgy3EtAkxviSakdnEMYzVyHRd8mWEiKwrqE/EG2HaK/oHZHSAPzkbaKdK&#13;&#10;7n8cBCrOzEdL2sUFvBh4MaqLIayk1JIHziZzG6ZFPTjUbUfI03Qs3JO+jU7Un7s4t0t7khQ573Rc&#13;&#10;xN/vKer5521+AQAA//8DAFBLAwQUAAYACAAAACEA/HP5VuQAAAAPAQAADwAAAGRycy9kb3ducmV2&#13;&#10;LnhtbEyPS0/DMBCE70j8B2uRuFG7oUpLGqdCQHtFtDyubryNU/wIsdsGfj3bE1xWGu3s7HzlYnCW&#13;&#10;HbGPbfASxiMBDH0ddOsbCa+b5c0MWEzKa2WDRwnfGGFRXV6UqtDh5F/wuE4NoxAfCyXBpNQVnMfa&#13;&#10;oFNxFDr0tNuF3qlEsm+47tWJwp3lmRA5d6r19MGoDh8M1p/rg5MQdqvn5u3D/mzGq/3T0gzv+8lX&#13;&#10;JuX11fA4p3E/B5ZwSH8XcGag/lBRsW04eB2ZJT0VOVklZGIK7GwQd7dEtJWQT2bAq5L/56h+AQAA&#13;&#10;//8DAFBLAQItABQABgAIAAAAIQC2gziS/gAAAOEBAAATAAAAAAAAAAAAAAAAAAAAAABbQ29udGVu&#13;&#10;dF9UeXBlc10ueG1sUEsBAi0AFAAGAAgAAAAhADj9If/WAAAAlAEAAAsAAAAAAAAAAAAAAAAALwEA&#13;&#10;AF9yZWxzLy5yZWxzUEsBAi0AFAAGAAgAAAAhAFBY39HxAQAAwQMAAA4AAAAAAAAAAAAAAAAALgIA&#13;&#10;AGRycy9lMm9Eb2MueG1sUEsBAi0AFAAGAAgAAAAhAPxz+VbkAAAADwEAAA8AAAAAAAAAAAAAAAAA&#13;&#10;SwQAAGRycy9kb3ducmV2LnhtbFBLBQYAAAAABAAEAPMAAABcBQAAAAA=&#13;&#10;" fillcolor="#1f4ecd" stroked="f">
                <v:textbox inset="0,0,0,0">
                  <w:txbxContent>
                    <w:p w14:paraId="745BF95D" w14:textId="77777777" w:rsidR="00E61084" w:rsidRDefault="006A4015">
                      <w:pPr>
                        <w:pStyle w:val="Textoindependiente"/>
                        <w:spacing w:before="80"/>
                        <w:ind w:left="562"/>
                        <w:rPr>
                          <w:color w:val="000000"/>
                        </w:rPr>
                      </w:pPr>
                      <w:r>
                        <w:rPr>
                          <w:color w:val="FDFFFF"/>
                        </w:rPr>
                        <w:t>Presentación</w:t>
                      </w:r>
                      <w:r>
                        <w:rPr>
                          <w:color w:val="FD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DFFFF"/>
                        </w:rPr>
                        <w:t>–</w:t>
                      </w:r>
                      <w:r>
                        <w:rPr>
                          <w:color w:val="FDFFFF"/>
                          <w:spacing w:val="-13"/>
                        </w:rPr>
                        <w:t xml:space="preserve"> </w:t>
                      </w:r>
                      <w:r>
                        <w:rPr>
                          <w:color w:val="FDFFFF"/>
                        </w:rPr>
                        <w:t>Resumen</w:t>
                      </w:r>
                      <w:r>
                        <w:rPr>
                          <w:color w:val="FD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2"/>
                        </w:rPr>
                        <w:t>Curricular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F74480" w14:textId="77777777" w:rsidR="00E61084" w:rsidRPr="009A0154" w:rsidRDefault="00E61084">
      <w:pPr>
        <w:pStyle w:val="Textoindependiente"/>
        <w:spacing w:before="6"/>
      </w:pPr>
    </w:p>
    <w:p w14:paraId="2B0BD8AA" w14:textId="45BFFB66" w:rsidR="00E61084" w:rsidRPr="009A0154" w:rsidRDefault="009A015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Su</w:t>
      </w:r>
      <w:r w:rsidRPr="009A0154">
        <w:rPr>
          <w:sz w:val="24"/>
          <w:szCs w:val="24"/>
        </w:rPr>
        <w:t xml:space="preserve"> investigación versa sobre la psicología, la metafísica y la teoría de la acción de Aristóteles, con especial énfasis en la recepción Neoplatónica y Peripatética de las principales posiciones aristotélicas. Su obra publicada discute paradojas en torno </w:t>
      </w:r>
      <w:r>
        <w:rPr>
          <w:sz w:val="24"/>
          <w:szCs w:val="24"/>
        </w:rPr>
        <w:t>de</w:t>
      </w:r>
      <w:r w:rsidRPr="009A0154">
        <w:rPr>
          <w:sz w:val="24"/>
          <w:szCs w:val="24"/>
        </w:rPr>
        <w:t xml:space="preserve"> la definición del alma y la noción aristotélica de 'vida', con referencia a </w:t>
      </w:r>
      <w:r>
        <w:rPr>
          <w:sz w:val="24"/>
          <w:szCs w:val="24"/>
        </w:rPr>
        <w:t xml:space="preserve">los comentarios </w:t>
      </w:r>
      <w:r w:rsidRPr="009A0154">
        <w:rPr>
          <w:sz w:val="24"/>
          <w:szCs w:val="24"/>
        </w:rPr>
        <w:t xml:space="preserve">de Alejandro de </w:t>
      </w:r>
      <w:proofErr w:type="spellStart"/>
      <w:r w:rsidRPr="009A0154">
        <w:rPr>
          <w:sz w:val="24"/>
          <w:szCs w:val="24"/>
        </w:rPr>
        <w:t>Afrodisia</w:t>
      </w:r>
      <w:proofErr w:type="spellEnd"/>
      <w:r w:rsidRPr="009A0154">
        <w:rPr>
          <w:sz w:val="24"/>
          <w:szCs w:val="24"/>
        </w:rPr>
        <w:t xml:space="preserve">, </w:t>
      </w:r>
      <w:proofErr w:type="spellStart"/>
      <w:r w:rsidRPr="009A0154">
        <w:rPr>
          <w:sz w:val="24"/>
          <w:szCs w:val="24"/>
        </w:rPr>
        <w:t>Filópono</w:t>
      </w:r>
      <w:proofErr w:type="spellEnd"/>
      <w:r w:rsidRPr="009A0154">
        <w:rPr>
          <w:sz w:val="24"/>
          <w:szCs w:val="24"/>
        </w:rPr>
        <w:t xml:space="preserve"> y Porfirio, entre otros autores antiguos. Sus art</w:t>
      </w:r>
      <w:r w:rsidR="00163E06">
        <w:rPr>
          <w:sz w:val="24"/>
          <w:szCs w:val="24"/>
        </w:rPr>
        <w:t>í</w:t>
      </w:r>
      <w:r w:rsidRPr="009A0154">
        <w:rPr>
          <w:sz w:val="24"/>
          <w:szCs w:val="24"/>
        </w:rPr>
        <w:t>culos de investigación</w:t>
      </w:r>
      <w:r w:rsidR="00163E06">
        <w:rPr>
          <w:sz w:val="24"/>
          <w:szCs w:val="24"/>
        </w:rPr>
        <w:t xml:space="preserve"> (en calidad de autor o </w:t>
      </w:r>
      <w:proofErr w:type="spellStart"/>
      <w:r w:rsidR="00163E06">
        <w:rPr>
          <w:sz w:val="24"/>
          <w:szCs w:val="24"/>
        </w:rPr>
        <w:t>co</w:t>
      </w:r>
      <w:r w:rsidR="00163E06" w:rsidRPr="004548A0">
        <w:rPr>
          <w:sz w:val="24"/>
          <w:szCs w:val="24"/>
        </w:rPr>
        <w:t>-autor</w:t>
      </w:r>
      <w:proofErr w:type="spellEnd"/>
      <w:r w:rsidR="00163E06" w:rsidRPr="004548A0">
        <w:rPr>
          <w:sz w:val="24"/>
          <w:szCs w:val="24"/>
        </w:rPr>
        <w:t>)</w:t>
      </w:r>
      <w:r w:rsidRPr="004548A0">
        <w:rPr>
          <w:sz w:val="24"/>
          <w:szCs w:val="24"/>
        </w:rPr>
        <w:t xml:space="preserve"> han sido publicados en </w:t>
      </w:r>
      <w:r w:rsidR="004548A0" w:rsidRPr="004548A0">
        <w:rPr>
          <w:sz w:val="24"/>
          <w:szCs w:val="24"/>
        </w:rPr>
        <w:t>revistas académicas especializadas de circulación internacional</w:t>
      </w:r>
      <w:r w:rsidRPr="009A0154">
        <w:rPr>
          <w:sz w:val="24"/>
          <w:szCs w:val="24"/>
        </w:rPr>
        <w:t xml:space="preserve">. </w:t>
      </w:r>
      <w:r>
        <w:rPr>
          <w:sz w:val="24"/>
          <w:szCs w:val="24"/>
        </w:rPr>
        <w:t>H</w:t>
      </w:r>
      <w:r w:rsidRPr="009A0154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9A0154">
        <w:rPr>
          <w:sz w:val="24"/>
          <w:szCs w:val="24"/>
        </w:rPr>
        <w:t xml:space="preserve">contribuido a volúmenes colectivos acerca de estos tópicos y ha sido editor de obras de esta índole. Es también autor de una traducción anotada de los dos primeros tratados del </w:t>
      </w:r>
      <w:proofErr w:type="spellStart"/>
      <w:r w:rsidRPr="009A0154">
        <w:rPr>
          <w:i/>
          <w:sz w:val="24"/>
          <w:szCs w:val="24"/>
        </w:rPr>
        <w:t>Organon</w:t>
      </w:r>
      <w:proofErr w:type="spellEnd"/>
      <w:r w:rsidRPr="009A0154">
        <w:rPr>
          <w:sz w:val="24"/>
          <w:szCs w:val="24"/>
        </w:rPr>
        <w:t xml:space="preserve"> de Aristóteles</w:t>
      </w:r>
      <w:r w:rsidR="005455E1">
        <w:rPr>
          <w:sz w:val="24"/>
          <w:szCs w:val="24"/>
        </w:rPr>
        <w:t xml:space="preserve"> (Editorial Losada, 2009)</w:t>
      </w:r>
      <w:r w:rsidRPr="009A015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A68FF">
        <w:rPr>
          <w:sz w:val="24"/>
          <w:szCs w:val="24"/>
        </w:rPr>
        <w:t xml:space="preserve">Fue becario postdoctoral de la </w:t>
      </w:r>
      <w:proofErr w:type="spellStart"/>
      <w:r w:rsidR="005A68FF" w:rsidRPr="005A68FF">
        <w:rPr>
          <w:i/>
          <w:sz w:val="24"/>
          <w:szCs w:val="24"/>
        </w:rPr>
        <w:t>Fondation</w:t>
      </w:r>
      <w:proofErr w:type="spellEnd"/>
      <w:r w:rsidR="005A68FF" w:rsidRPr="005A68FF">
        <w:rPr>
          <w:i/>
          <w:sz w:val="24"/>
          <w:szCs w:val="24"/>
        </w:rPr>
        <w:t xml:space="preserve"> </w:t>
      </w:r>
      <w:proofErr w:type="spellStart"/>
      <w:r w:rsidR="005A68FF" w:rsidRPr="005A68FF">
        <w:rPr>
          <w:i/>
          <w:sz w:val="24"/>
          <w:szCs w:val="24"/>
        </w:rPr>
        <w:t>Maison</w:t>
      </w:r>
      <w:proofErr w:type="spellEnd"/>
      <w:r w:rsidR="005A68FF" w:rsidRPr="005A68FF">
        <w:rPr>
          <w:i/>
          <w:sz w:val="24"/>
          <w:szCs w:val="24"/>
        </w:rPr>
        <w:t xml:space="preserve"> des </w:t>
      </w:r>
      <w:proofErr w:type="spellStart"/>
      <w:r w:rsidR="005A68FF" w:rsidRPr="005A68FF">
        <w:rPr>
          <w:i/>
          <w:sz w:val="24"/>
          <w:szCs w:val="24"/>
        </w:rPr>
        <w:t>Sciencies</w:t>
      </w:r>
      <w:proofErr w:type="spellEnd"/>
      <w:r w:rsidR="005A68FF" w:rsidRPr="005A68FF">
        <w:rPr>
          <w:i/>
          <w:sz w:val="24"/>
          <w:szCs w:val="24"/>
        </w:rPr>
        <w:t xml:space="preserve"> de </w:t>
      </w:r>
      <w:proofErr w:type="spellStart"/>
      <w:r w:rsidR="005A68FF" w:rsidRPr="005A68FF">
        <w:rPr>
          <w:i/>
          <w:sz w:val="24"/>
          <w:szCs w:val="24"/>
        </w:rPr>
        <w:t>l’Homme</w:t>
      </w:r>
      <w:proofErr w:type="spellEnd"/>
      <w:r w:rsidR="005A68FF">
        <w:rPr>
          <w:sz w:val="24"/>
          <w:szCs w:val="24"/>
        </w:rPr>
        <w:t xml:space="preserve"> en la </w:t>
      </w:r>
      <w:proofErr w:type="spellStart"/>
      <w:r w:rsidR="005A68FF" w:rsidRPr="005A68FF">
        <w:rPr>
          <w:i/>
          <w:sz w:val="24"/>
          <w:szCs w:val="24"/>
        </w:rPr>
        <w:t>École</w:t>
      </w:r>
      <w:proofErr w:type="spellEnd"/>
      <w:r w:rsidR="005A68FF" w:rsidRPr="005A68FF">
        <w:rPr>
          <w:i/>
          <w:sz w:val="24"/>
          <w:szCs w:val="24"/>
        </w:rPr>
        <w:t xml:space="preserve"> </w:t>
      </w:r>
      <w:proofErr w:type="spellStart"/>
      <w:r w:rsidR="005A68FF" w:rsidRPr="005A68FF">
        <w:rPr>
          <w:i/>
          <w:sz w:val="24"/>
          <w:szCs w:val="24"/>
        </w:rPr>
        <w:t>Normale</w:t>
      </w:r>
      <w:proofErr w:type="spellEnd"/>
      <w:r w:rsidR="005A68FF" w:rsidRPr="005A68FF">
        <w:rPr>
          <w:i/>
          <w:sz w:val="24"/>
          <w:szCs w:val="24"/>
        </w:rPr>
        <w:t xml:space="preserve"> </w:t>
      </w:r>
      <w:proofErr w:type="spellStart"/>
      <w:r w:rsidR="005A68FF" w:rsidRPr="005A68FF">
        <w:rPr>
          <w:i/>
          <w:sz w:val="24"/>
          <w:szCs w:val="24"/>
        </w:rPr>
        <w:t>Supérieure</w:t>
      </w:r>
      <w:proofErr w:type="spellEnd"/>
      <w:r w:rsidR="005A68FF">
        <w:rPr>
          <w:sz w:val="24"/>
          <w:szCs w:val="24"/>
        </w:rPr>
        <w:t xml:space="preserve"> (Paris) y ha sido miembro y director del Grupo de Estudios de Filosofía de ANID (Chile). Actualmente integra </w:t>
      </w:r>
      <w:r>
        <w:rPr>
          <w:sz w:val="24"/>
          <w:szCs w:val="24"/>
        </w:rPr>
        <w:t xml:space="preserve">el comité científico de la </w:t>
      </w:r>
      <w:proofErr w:type="spellStart"/>
      <w:r w:rsidRPr="009A0154">
        <w:rPr>
          <w:i/>
          <w:sz w:val="24"/>
          <w:szCs w:val="24"/>
        </w:rPr>
        <w:t>Rivista</w:t>
      </w:r>
      <w:proofErr w:type="spellEnd"/>
      <w:r w:rsidRPr="009A0154">
        <w:rPr>
          <w:i/>
          <w:sz w:val="24"/>
          <w:szCs w:val="24"/>
        </w:rPr>
        <w:t xml:space="preserve"> di </w:t>
      </w:r>
      <w:proofErr w:type="spellStart"/>
      <w:r w:rsidRPr="009A0154">
        <w:rPr>
          <w:i/>
          <w:sz w:val="24"/>
          <w:szCs w:val="24"/>
        </w:rPr>
        <w:t>Storia</w:t>
      </w:r>
      <w:proofErr w:type="spellEnd"/>
      <w:r w:rsidRPr="009A0154">
        <w:rPr>
          <w:i/>
          <w:sz w:val="24"/>
          <w:szCs w:val="24"/>
        </w:rPr>
        <w:t xml:space="preserve"> </w:t>
      </w:r>
      <w:proofErr w:type="spellStart"/>
      <w:r w:rsidRPr="009A0154">
        <w:rPr>
          <w:i/>
          <w:sz w:val="24"/>
          <w:szCs w:val="24"/>
        </w:rPr>
        <w:t>della</w:t>
      </w:r>
      <w:proofErr w:type="spellEnd"/>
      <w:r w:rsidRPr="009A0154">
        <w:rPr>
          <w:i/>
          <w:sz w:val="24"/>
          <w:szCs w:val="24"/>
        </w:rPr>
        <w:t xml:space="preserve"> Filosofía</w:t>
      </w:r>
      <w:r>
        <w:rPr>
          <w:sz w:val="24"/>
          <w:szCs w:val="24"/>
        </w:rPr>
        <w:t xml:space="preserve"> (Franco </w:t>
      </w:r>
      <w:proofErr w:type="spellStart"/>
      <w:r>
        <w:rPr>
          <w:sz w:val="24"/>
          <w:szCs w:val="24"/>
        </w:rPr>
        <w:t>Angelli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Milan</w:t>
      </w:r>
      <w:proofErr w:type="spellEnd"/>
      <w:r>
        <w:rPr>
          <w:sz w:val="24"/>
          <w:szCs w:val="24"/>
        </w:rPr>
        <w:t>)</w:t>
      </w:r>
      <w:r w:rsidR="005A68FF">
        <w:rPr>
          <w:sz w:val="24"/>
          <w:szCs w:val="24"/>
        </w:rPr>
        <w:t>.</w:t>
      </w:r>
    </w:p>
    <w:p w14:paraId="0083B679" w14:textId="77777777" w:rsidR="00E61084" w:rsidRDefault="00E61084">
      <w:pPr>
        <w:pStyle w:val="Textoindependiente"/>
        <w:spacing w:before="2"/>
        <w:rPr>
          <w:sz w:val="18"/>
        </w:rPr>
      </w:pPr>
    </w:p>
    <w:p w14:paraId="57FBE2B9" w14:textId="77777777" w:rsidR="00E61084" w:rsidRDefault="00E61084">
      <w:pPr>
        <w:pStyle w:val="Textoindependiente"/>
        <w:rPr>
          <w:sz w:val="20"/>
        </w:rPr>
      </w:pPr>
    </w:p>
    <w:p w14:paraId="7535B7D5" w14:textId="77777777" w:rsidR="00E61084" w:rsidRDefault="00661141">
      <w:pPr>
        <w:pStyle w:val="Textoindependiente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39AE334" wp14:editId="480B361B">
                <wp:simplePos x="0" y="0"/>
                <wp:positionH relativeFrom="page">
                  <wp:posOffset>1062355</wp:posOffset>
                </wp:positionH>
                <wp:positionV relativeFrom="paragraph">
                  <wp:posOffset>123190</wp:posOffset>
                </wp:positionV>
                <wp:extent cx="5862320" cy="280035"/>
                <wp:effectExtent l="0" t="0" r="0" b="0"/>
                <wp:wrapTopAndBottom/>
                <wp:docPr id="40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320" cy="280035"/>
                        </a:xfrm>
                        <a:prstGeom prst="rect">
                          <a:avLst/>
                        </a:prstGeom>
                        <a:solidFill>
                          <a:srgbClr val="1F4E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F89F7" w14:textId="77777777" w:rsidR="00E61084" w:rsidRDefault="006A4015">
                            <w:pPr>
                              <w:pStyle w:val="Textoindependiente"/>
                              <w:spacing w:before="37"/>
                              <w:ind w:left="59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DFFFF"/>
                              </w:rPr>
                              <w:t>Cursos</w:t>
                            </w:r>
                            <w:r>
                              <w:rPr>
                                <w:color w:val="FDFFF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que</w:t>
                            </w:r>
                            <w:r>
                              <w:rPr>
                                <w:color w:val="FDFFFF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2"/>
                              </w:rPr>
                              <w:t>imparte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AE334" id="docshape12" o:spid="_x0000_s1030" type="#_x0000_t202" style="position:absolute;margin-left:83.65pt;margin-top:9.7pt;width:461.6pt;height:22.0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g/qi8QEAAMEDAAAOAAAAZHJzL2Uyb0RvYy54bWysU9tu2zAMfR+wfxD0vthJLwiMOEWXLMOA&#13;&#10;bh3Q7QNkWbaFyaJGKbGzrx8lJ+m2vhV7ESiRPOQ5pFZ3Y2/YQaHXYEs+n+WcKSuh1rYt+fdvu3dL&#13;&#10;znwQthYGrCr5UXl+t377ZjW4Qi2gA1MrZARifTG4knchuCLLvOxUL/wMnLLkbAB7EeiKbVajGAi9&#13;&#10;N9kiz2+zAbB2CFJ5T6/bycnXCb9plAyPTeNVYKbk1FtIJ6azime2XomiReE6LU9tiFd00QttqegF&#13;&#10;aiuCYHvUL6B6LRE8NGEmoc+gabRUiQOxmef/sHnqhFOJC4nj3UUm//9g5ZfDk/uKLIzvYaQBJhLe&#13;&#10;PYD84ZmFTSdsq+4RYeiUqKnwPEqWDc4Xp9QotS98BKmGz1DTkMU+QAIaG+yjKsSTEToN4HgRXY2B&#13;&#10;SXq8Wd4urhbkkuRbLPP86iaVEMU526EPHxX0LBolRxpqQheHBx9iN6I4h8RiHoyud9qYdMG22hhk&#13;&#10;B0ELMN9df9hsT+h/hRkbgy3EtAkxviSakdnEMYzVyHRd8usIEVlXUB+JN8K0V/QPyOgAf3E20E6V&#13;&#10;3P/cC1ScmU+WtIsLeDbwbFRnQ1hJqSUPnE3mJkyLuneo246Qp+lYuCd9G52oP3dxapf2JCly2um4&#13;&#10;iH/eU9Tzz1v/BgAA//8DAFBLAwQUAAYACAAAACEAdIw9ceIAAAAPAQAADwAAAGRycy9kb3ducmV2&#13;&#10;LnhtbExPyU7DMBC9I/EP1iBxo3a3QNM4FQLaK6JlubrxNE7xEmK3DXw90xNcRvM0b95SLHpn2RG7&#13;&#10;2AQvYTgQwNBXQTe+lvC6Wd7cAYtJea1s8CjhGyMsysuLQuU6nPwLHtepZiTiY64kmJTanPNYGXQq&#13;&#10;DkKLnm670DmVCHY11506kbizfCRExp1qPDkY1eKDwepzfXASwm71XL992J/NcLV/Wpr+fT/5Gkl5&#13;&#10;fdU/zmncz4El7NPfB5w7UH4oKdg2HLyOzBLObsdEpWU2AXYmiJmYAttKyMZT4GXB//cofwEAAP//&#13;&#10;AwBQSwECLQAUAAYACAAAACEAtoM4kv4AAADhAQAAEwAAAAAAAAAAAAAAAAAAAAAAW0NvbnRlbnRf&#13;&#10;VHlwZXNdLnhtbFBLAQItABQABgAIAAAAIQA4/SH/1gAAAJQBAAALAAAAAAAAAAAAAAAAAC8BAABf&#13;&#10;cmVscy8ucmVsc1BLAQItABQABgAIAAAAIQAIg/qi8QEAAMEDAAAOAAAAAAAAAAAAAAAAAC4CAABk&#13;&#10;cnMvZTJvRG9jLnhtbFBLAQItABQABgAIAAAAIQB0jD1x4gAAAA8BAAAPAAAAAAAAAAAAAAAAAEsE&#13;&#10;AABkcnMvZG93bnJldi54bWxQSwUGAAAAAAQABADzAAAAWgUAAAAA&#13;&#10;" fillcolor="#1f4ecd" stroked="f">
                <v:textbox inset="0,0,0,0">
                  <w:txbxContent>
                    <w:p w14:paraId="7DFF89F7" w14:textId="77777777" w:rsidR="00E61084" w:rsidRDefault="006A4015">
                      <w:pPr>
                        <w:pStyle w:val="Textoindependiente"/>
                        <w:spacing w:before="37"/>
                        <w:ind w:left="595"/>
                        <w:rPr>
                          <w:color w:val="000000"/>
                        </w:rPr>
                      </w:pPr>
                      <w:r>
                        <w:rPr>
                          <w:color w:val="FDFFFF"/>
                        </w:rPr>
                        <w:t>Cursos</w:t>
                      </w:r>
                      <w:r>
                        <w:rPr>
                          <w:color w:val="FDFFFF"/>
                          <w:spacing w:val="-14"/>
                        </w:rPr>
                        <w:t xml:space="preserve"> </w:t>
                      </w:r>
                      <w:r>
                        <w:rPr>
                          <w:color w:val="FDFFFF"/>
                        </w:rPr>
                        <w:t>que</w:t>
                      </w:r>
                      <w:r>
                        <w:rPr>
                          <w:color w:val="FDFFFF"/>
                          <w:spacing w:val="-17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2"/>
                        </w:rPr>
                        <w:t>imparte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DA6FE0" w14:textId="77777777" w:rsidR="00E61084" w:rsidRDefault="00E61084">
      <w:pPr>
        <w:pStyle w:val="Textoindependiente"/>
        <w:spacing w:before="7"/>
        <w:rPr>
          <w:sz w:val="6"/>
        </w:rPr>
      </w:pPr>
    </w:p>
    <w:p w14:paraId="5F02A3D6" w14:textId="7F4CDDA3" w:rsidR="00E61084" w:rsidRDefault="005455E1">
      <w:pPr>
        <w:pStyle w:val="Textoindependiente"/>
      </w:pPr>
      <w:r>
        <w:t xml:space="preserve">Ha impartido seminarios de pre y postgrado acerca del </w:t>
      </w:r>
      <w:r w:rsidRPr="005455E1">
        <w:rPr>
          <w:i/>
        </w:rPr>
        <w:t>corpus</w:t>
      </w:r>
      <w:r>
        <w:t xml:space="preserve"> platónico y aristotélico. También fue docente en asignaturas de Introducción a la Filosofía y de Introducción a la Filosofía de la Mente.</w:t>
      </w:r>
    </w:p>
    <w:p w14:paraId="0354432E" w14:textId="77777777" w:rsidR="000C2E53" w:rsidRDefault="000C2E53">
      <w:pPr>
        <w:pStyle w:val="Textoindependiente"/>
        <w:rPr>
          <w:sz w:val="20"/>
        </w:rPr>
      </w:pPr>
    </w:p>
    <w:p w14:paraId="52A1E78B" w14:textId="77777777" w:rsidR="000C2E53" w:rsidRDefault="000C2E53">
      <w:pPr>
        <w:pStyle w:val="Textoindependiente"/>
        <w:rPr>
          <w:sz w:val="20"/>
        </w:rPr>
      </w:pPr>
    </w:p>
    <w:p w14:paraId="283CA34E" w14:textId="77777777" w:rsidR="00E61084" w:rsidRDefault="00661141">
      <w:pPr>
        <w:pStyle w:val="Textoindependiente"/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1277914" wp14:editId="125CFB37">
                <wp:simplePos x="0" y="0"/>
                <wp:positionH relativeFrom="page">
                  <wp:posOffset>1045210</wp:posOffset>
                </wp:positionH>
                <wp:positionV relativeFrom="paragraph">
                  <wp:posOffset>113665</wp:posOffset>
                </wp:positionV>
                <wp:extent cx="5862320" cy="280035"/>
                <wp:effectExtent l="0" t="0" r="0" b="0"/>
                <wp:wrapTopAndBottom/>
                <wp:docPr id="3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320" cy="280035"/>
                        </a:xfrm>
                        <a:prstGeom prst="rect">
                          <a:avLst/>
                        </a:prstGeom>
                        <a:solidFill>
                          <a:srgbClr val="1F4E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20F81" w14:textId="77777777" w:rsidR="00E61084" w:rsidRDefault="006A4015">
                            <w:pPr>
                              <w:pStyle w:val="Textoindependiente"/>
                              <w:spacing w:before="93"/>
                              <w:ind w:left="63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DFFFF"/>
                              </w:rPr>
                              <w:t>Proyectos</w:t>
                            </w:r>
                            <w:r>
                              <w:rPr>
                                <w:color w:val="FD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de</w:t>
                            </w:r>
                            <w:r>
                              <w:rPr>
                                <w:color w:val="FDFFF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2"/>
                              </w:rPr>
                              <w:t>investigación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77914" id="docshape13" o:spid="_x0000_s1031" type="#_x0000_t202" style="position:absolute;margin-left:82.3pt;margin-top:8.95pt;width:461.6pt;height:22.0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cVD38AEAAMEDAAAOAAAAZHJzL2Uyb0RvYy54bWysU9tu2zAMfR+wfxD0vthJ1yIw4hRdsgwD&#13;&#10;ugvQ7QNkWbaFyaJGKbGzrx8lO+kub8NeBEokD3kOqc392Bt2Uug12JIvFzlnykqotW1L/vXL4dWa&#13;&#10;Mx+ErYUBq0p+Vp7fb1++2AyuUCvowNQKGYFYXwyu5F0IrsgyLzvVC78Apyw5G8BeBLpim9UoBkLv&#13;&#10;TbbK87tsAKwdglTe0+t+cvJtwm8aJcOnpvEqMFNy6i2kE9NZxTPbbkTRonCdlnMb4h+66IW2VPQK&#13;&#10;tRdBsCPqv6B6LRE8NGEhoc+gabRUiQOxWeZ/sHnqhFOJC4nj3VUm//9g5cfTk/uMLIxvYKQBJhLe&#13;&#10;PYL85pmFXSdsqx4QYeiUqKnwMkqWDc4Xc2qU2hc+glTDB6hpyOIYIAGNDfZRFeLJCJ0GcL6KrsbA&#13;&#10;JD3eru9WNytySfKt1nl+c5tKiOKS7dCHdwp6Fo2SIw01oYvTow+xG1FcQmIxD0bXB21MumBb7Qyy&#13;&#10;k6AFWB5ev93tZ/TfwoyNwRZi2oQYXxLNyGziGMZqZLqmliNEZF1BfSbeCNNe0T8gowP8wdlAO1Vy&#13;&#10;//0oUHFm3lvSLi7gxcCLUV0MYSWlljxwNpm7MC3q0aFuO0KepmPhgfRtdKL+3MXcLu1JUmTe6biI&#13;&#10;v95T1PPP2/4EAAD//wMAUEsDBBQABgAIAAAAIQD9jyJe4gAAAA8BAAAPAAAAZHJzL2Rvd25yZXYu&#13;&#10;eG1sTE9NTwIxEL2b+B+aMfEmLRuy4LJdYlS4GsGPa9mW7WI7XbcFVn89w0kvk3mZN++jXAzesaPp&#13;&#10;YxtQwngkgBmsg26xkfC2Wd7NgMWkUCsX0Ej4MREW1fVVqQodTvhqjuvUMBLBWCgJNqWu4DzW1ngV&#13;&#10;R6EzSLdd6L1KBPuG616dSNw7ngmRc69aJAerOvNoTf21PngJYbd6ad4/3e9mvNo/L+3wsZ98Z1Le&#13;&#10;3gxPcxoPc2DJDOnvAy4dKD9UFGwbDqgjc4TzSU5UWqb3wC4EMZtSo62EPBPAq5L/71GdAQAA//8D&#13;&#10;AFBLAQItABQABgAIAAAAIQC2gziS/gAAAOEBAAATAAAAAAAAAAAAAAAAAAAAAABbQ29udGVudF9U&#13;&#10;eXBlc10ueG1sUEsBAi0AFAAGAAgAAAAhADj9If/WAAAAlAEAAAsAAAAAAAAAAAAAAAAALwEAAF9y&#13;&#10;ZWxzLy5yZWxzUEsBAi0AFAAGAAgAAAAhALtxUPfwAQAAwQMAAA4AAAAAAAAAAAAAAAAALgIAAGRy&#13;&#10;cy9lMm9Eb2MueG1sUEsBAi0AFAAGAAgAAAAhAP2PIl7iAAAADwEAAA8AAAAAAAAAAAAAAAAASgQA&#13;&#10;AGRycy9kb3ducmV2LnhtbFBLBQYAAAAABAAEAPMAAABZBQAAAAA=&#13;&#10;" fillcolor="#1f4ecd" stroked="f">
                <v:textbox inset="0,0,0,0">
                  <w:txbxContent>
                    <w:p w14:paraId="32620F81" w14:textId="77777777" w:rsidR="00E61084" w:rsidRDefault="006A4015">
                      <w:pPr>
                        <w:pStyle w:val="Textoindependiente"/>
                        <w:spacing w:before="93"/>
                        <w:ind w:left="637"/>
                        <w:rPr>
                          <w:color w:val="000000"/>
                        </w:rPr>
                      </w:pPr>
                      <w:r>
                        <w:rPr>
                          <w:color w:val="FDFFFF"/>
                        </w:rPr>
                        <w:t>Proyectos</w:t>
                      </w:r>
                      <w:r>
                        <w:rPr>
                          <w:color w:val="FD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DFFFF"/>
                        </w:rPr>
                        <w:t>de</w:t>
                      </w:r>
                      <w:r>
                        <w:rPr>
                          <w:color w:val="FDFFFF"/>
                          <w:spacing w:val="-14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2"/>
                        </w:rPr>
                        <w:t>investigación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51AFB8" w14:textId="77777777" w:rsidR="00E61084" w:rsidRDefault="00E61084">
      <w:pPr>
        <w:pStyle w:val="Textoindependiente"/>
        <w:spacing w:before="7"/>
        <w:rPr>
          <w:sz w:val="7"/>
        </w:rPr>
      </w:pPr>
    </w:p>
    <w:p w14:paraId="125269EC" w14:textId="77777777" w:rsidR="00B97444" w:rsidRPr="009A6DC8" w:rsidRDefault="00B97444" w:rsidP="00163E06">
      <w:pPr>
        <w:pStyle w:val="Textoindependiente"/>
        <w:spacing w:line="276" w:lineRule="auto"/>
        <w:jc w:val="both"/>
        <w:rPr>
          <w:spacing w:val="-3"/>
        </w:rPr>
      </w:pPr>
    </w:p>
    <w:p w14:paraId="3DDC861D" w14:textId="2BA5CA66" w:rsidR="00163E06" w:rsidRPr="009A6DC8" w:rsidRDefault="005455E1" w:rsidP="00701092">
      <w:pPr>
        <w:pStyle w:val="Textoindependiente"/>
        <w:spacing w:line="276" w:lineRule="auto"/>
        <w:jc w:val="both"/>
      </w:pPr>
      <w:r w:rsidRPr="009A6DC8">
        <w:rPr>
          <w:spacing w:val="-3"/>
        </w:rPr>
        <w:t>-</w:t>
      </w:r>
      <w:r w:rsidR="00163E06" w:rsidRPr="009A6DC8">
        <w:t xml:space="preserve"> Investigador Responsable [IR] del Proyecto </w:t>
      </w:r>
      <w:proofErr w:type="spellStart"/>
      <w:r w:rsidR="00163E06" w:rsidRPr="009A6DC8">
        <w:t>Fondecyt</w:t>
      </w:r>
      <w:proofErr w:type="spellEnd"/>
      <w:r w:rsidR="00163E06" w:rsidRPr="009A6DC8">
        <w:t xml:space="preserve"> Regular “Paradojas del Progreso Moral en Aristóteles” (2023-2025).</w:t>
      </w:r>
    </w:p>
    <w:p w14:paraId="1D3C621B" w14:textId="308C675F" w:rsidR="00163E06" w:rsidRPr="009A6DC8" w:rsidRDefault="00163E06" w:rsidP="00701092">
      <w:pPr>
        <w:pStyle w:val="Textoindependiente"/>
        <w:spacing w:line="276" w:lineRule="auto"/>
        <w:jc w:val="both"/>
      </w:pPr>
    </w:p>
    <w:p w14:paraId="15667EE2" w14:textId="7852DB16" w:rsidR="00163E06" w:rsidRPr="009A6DC8" w:rsidRDefault="00163E06" w:rsidP="00701092">
      <w:pPr>
        <w:pStyle w:val="Textoindependiente"/>
        <w:spacing w:line="276" w:lineRule="auto"/>
        <w:jc w:val="both"/>
      </w:pPr>
      <w:r w:rsidRPr="009A6DC8">
        <w:t xml:space="preserve">- IR Proyecto </w:t>
      </w:r>
      <w:proofErr w:type="spellStart"/>
      <w:r w:rsidRPr="009A6DC8">
        <w:t>Fondecyt</w:t>
      </w:r>
      <w:proofErr w:type="spellEnd"/>
      <w:r w:rsidRPr="009A6DC8">
        <w:t xml:space="preserve"> Regular “Ejemplaridad, psicología moral e hilemorfismo. Investigación sobre los presupuestos conceptuales y rasgos distintivos de la </w:t>
      </w:r>
      <w:r w:rsidRPr="009A6DC8">
        <w:rPr>
          <w:i/>
        </w:rPr>
        <w:t xml:space="preserve">Ética </w:t>
      </w:r>
      <w:proofErr w:type="spellStart"/>
      <w:r w:rsidRPr="009A6DC8">
        <w:rPr>
          <w:i/>
        </w:rPr>
        <w:t>Nicomaquea</w:t>
      </w:r>
      <w:proofErr w:type="spellEnd"/>
      <w:r w:rsidRPr="009A6DC8">
        <w:t>” (2020-2022).</w:t>
      </w:r>
    </w:p>
    <w:p w14:paraId="1DABDA60" w14:textId="64E55756" w:rsidR="00A8229D" w:rsidRPr="009A6DC8" w:rsidRDefault="00A8229D" w:rsidP="00701092">
      <w:pPr>
        <w:pStyle w:val="Textoindependiente"/>
        <w:spacing w:line="276" w:lineRule="auto"/>
        <w:jc w:val="both"/>
      </w:pPr>
    </w:p>
    <w:p w14:paraId="4D545C80" w14:textId="3DD24D9D" w:rsidR="00A8229D" w:rsidRPr="009A6DC8" w:rsidRDefault="00A8229D" w:rsidP="00701092">
      <w:pPr>
        <w:pStyle w:val="Textoindependiente"/>
        <w:spacing w:line="276" w:lineRule="auto"/>
        <w:jc w:val="both"/>
      </w:pPr>
      <w:r w:rsidRPr="009A6DC8">
        <w:t xml:space="preserve">- IR Proyecto </w:t>
      </w:r>
      <w:proofErr w:type="spellStart"/>
      <w:r w:rsidRPr="009A6DC8">
        <w:t>Fondecyt</w:t>
      </w:r>
      <w:proofErr w:type="spellEnd"/>
      <w:r w:rsidRPr="009A6DC8">
        <w:t xml:space="preserve"> Regular “¿La vida imita al arte? Alcances y límites de la analogía artesanal en la comprensión aristotélica de la causalidad psicológica” (2016-2018).</w:t>
      </w:r>
    </w:p>
    <w:p w14:paraId="47F857ED" w14:textId="1D51FB69" w:rsidR="00A8229D" w:rsidRPr="009A6DC8" w:rsidRDefault="00A8229D" w:rsidP="00701092">
      <w:pPr>
        <w:pStyle w:val="Textoindependiente"/>
        <w:spacing w:line="276" w:lineRule="auto"/>
        <w:jc w:val="both"/>
      </w:pPr>
    </w:p>
    <w:p w14:paraId="6D26BC97" w14:textId="1F7F357C" w:rsidR="00A8229D" w:rsidRPr="009A6DC8" w:rsidRDefault="00A8229D" w:rsidP="00701092">
      <w:pPr>
        <w:pStyle w:val="Textoindependiente"/>
        <w:spacing w:line="276" w:lineRule="auto"/>
        <w:jc w:val="both"/>
      </w:pPr>
      <w:r w:rsidRPr="009A6DC8">
        <w:rPr>
          <w:spacing w:val="-3"/>
        </w:rPr>
        <w:t xml:space="preserve">- </w:t>
      </w:r>
      <w:r w:rsidRPr="009A6DC8">
        <w:t xml:space="preserve">IR Proyecto </w:t>
      </w:r>
      <w:proofErr w:type="spellStart"/>
      <w:r w:rsidRPr="009A6DC8">
        <w:t>Fondecyt</w:t>
      </w:r>
      <w:proofErr w:type="spellEnd"/>
      <w:r w:rsidRPr="009A6DC8">
        <w:t xml:space="preserve"> Regular “Causas formales y formas motrices. Investigación sobre la articulación problemática entre la psicología de Aristóteles y su teoría causal” (2013-2015).</w:t>
      </w:r>
    </w:p>
    <w:p w14:paraId="6E339EBA" w14:textId="4D5D26C0" w:rsidR="00A8229D" w:rsidRPr="009A6DC8" w:rsidRDefault="00A8229D" w:rsidP="00701092">
      <w:pPr>
        <w:pStyle w:val="Textoindependiente"/>
        <w:spacing w:line="276" w:lineRule="auto"/>
        <w:jc w:val="both"/>
      </w:pPr>
    </w:p>
    <w:p w14:paraId="09A48439" w14:textId="1FC7996A" w:rsidR="00A8229D" w:rsidRPr="009A6DC8" w:rsidRDefault="00A8229D" w:rsidP="00701092">
      <w:pPr>
        <w:pStyle w:val="Textoindependiente"/>
        <w:spacing w:line="276" w:lineRule="auto"/>
        <w:jc w:val="both"/>
      </w:pPr>
      <w:r w:rsidRPr="009A6DC8">
        <w:rPr>
          <w:b/>
          <w:bCs/>
        </w:rPr>
        <w:t>-</w:t>
      </w:r>
      <w:r w:rsidRPr="009A6DC8">
        <w:t xml:space="preserve"> IR Proyecto </w:t>
      </w:r>
      <w:proofErr w:type="spellStart"/>
      <w:r w:rsidRPr="009A6DC8">
        <w:t>Fondecyt</w:t>
      </w:r>
      <w:proofErr w:type="spellEnd"/>
      <w:r w:rsidRPr="009A6DC8">
        <w:t xml:space="preserve"> de Iniciación “La imagen del piloto en el navío. Reconstrucción histórico-conceptual de su recepción, sentido y alcance en autores neoplatónicos y peripatéticos” (2010-2012).</w:t>
      </w:r>
    </w:p>
    <w:p w14:paraId="47553B8B" w14:textId="2BDA1AA4" w:rsidR="00A8229D" w:rsidRPr="009A6DC8" w:rsidRDefault="00A8229D" w:rsidP="00701092">
      <w:pPr>
        <w:pStyle w:val="Textoindependiente"/>
        <w:spacing w:line="276" w:lineRule="auto"/>
        <w:jc w:val="both"/>
      </w:pPr>
    </w:p>
    <w:p w14:paraId="416574A1" w14:textId="7752F68D" w:rsidR="00163E06" w:rsidRPr="009A6DC8" w:rsidRDefault="00A8229D" w:rsidP="00701092">
      <w:pPr>
        <w:pStyle w:val="Textoindependiente2"/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76" w:lineRule="auto"/>
        <w:rPr>
          <w:sz w:val="24"/>
          <w:szCs w:val="24"/>
        </w:rPr>
      </w:pPr>
      <w:r w:rsidRPr="009A6DC8">
        <w:rPr>
          <w:sz w:val="24"/>
          <w:szCs w:val="24"/>
          <w:lang w:val="fr-FR"/>
        </w:rPr>
        <w:t xml:space="preserve">- IR </w:t>
      </w:r>
      <w:proofErr w:type="spellStart"/>
      <w:r w:rsidRPr="009A6DC8">
        <w:rPr>
          <w:sz w:val="24"/>
          <w:szCs w:val="24"/>
          <w:lang w:val="fr-FR"/>
        </w:rPr>
        <w:t>Proyecto</w:t>
      </w:r>
      <w:proofErr w:type="spellEnd"/>
      <w:r w:rsidRPr="009A6DC8">
        <w:rPr>
          <w:sz w:val="24"/>
          <w:szCs w:val="24"/>
          <w:lang w:val="fr-FR"/>
        </w:rPr>
        <w:t xml:space="preserve"> </w:t>
      </w:r>
      <w:proofErr w:type="spellStart"/>
      <w:r w:rsidRPr="009A6DC8">
        <w:rPr>
          <w:sz w:val="24"/>
          <w:szCs w:val="24"/>
          <w:lang w:val="fr-FR"/>
        </w:rPr>
        <w:t>Postodoctoral</w:t>
      </w:r>
      <w:proofErr w:type="spellEnd"/>
      <w:r w:rsidRPr="009A6DC8">
        <w:rPr>
          <w:sz w:val="24"/>
          <w:szCs w:val="24"/>
          <w:lang w:val="fr-FR"/>
        </w:rPr>
        <w:t xml:space="preserve"> “L’Image du pilote en son navire chez Aristote”. Maison des Sciences de l’Homme y École Normale Supérieure, Paris. </w:t>
      </w:r>
      <w:r w:rsidRPr="009A6DC8">
        <w:rPr>
          <w:sz w:val="24"/>
          <w:szCs w:val="24"/>
        </w:rPr>
        <w:t xml:space="preserve">Beca Postdoctoral </w:t>
      </w:r>
      <w:proofErr w:type="spellStart"/>
      <w:r w:rsidRPr="009A6DC8">
        <w:rPr>
          <w:sz w:val="24"/>
          <w:szCs w:val="24"/>
        </w:rPr>
        <w:t>Fernand</w:t>
      </w:r>
      <w:proofErr w:type="spellEnd"/>
      <w:r w:rsidRPr="009A6DC8">
        <w:rPr>
          <w:sz w:val="24"/>
          <w:szCs w:val="24"/>
        </w:rPr>
        <w:t xml:space="preserve"> Braudel, IFER, Francia (2011-2012).</w:t>
      </w:r>
    </w:p>
    <w:p w14:paraId="4002B3C2" w14:textId="15D8B850" w:rsidR="005455E1" w:rsidRPr="009A6DC8" w:rsidRDefault="00A8229D" w:rsidP="00701092">
      <w:pPr>
        <w:pStyle w:val="Textoindependiente2"/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76" w:lineRule="auto"/>
        <w:rPr>
          <w:b/>
          <w:sz w:val="24"/>
          <w:szCs w:val="24"/>
        </w:rPr>
      </w:pPr>
      <w:r w:rsidRPr="009A6DC8">
        <w:rPr>
          <w:spacing w:val="-3"/>
          <w:sz w:val="24"/>
          <w:szCs w:val="24"/>
        </w:rPr>
        <w:t xml:space="preserve">- </w:t>
      </w:r>
      <w:r w:rsidR="005455E1" w:rsidRPr="009A6DC8">
        <w:rPr>
          <w:spacing w:val="-3"/>
          <w:sz w:val="24"/>
          <w:szCs w:val="24"/>
        </w:rPr>
        <w:t xml:space="preserve">IR </w:t>
      </w:r>
      <w:proofErr w:type="spellStart"/>
      <w:r w:rsidR="005455E1" w:rsidRPr="009A6DC8">
        <w:rPr>
          <w:spacing w:val="-3"/>
          <w:sz w:val="24"/>
          <w:szCs w:val="24"/>
        </w:rPr>
        <w:t>Fondecyt</w:t>
      </w:r>
      <w:proofErr w:type="spellEnd"/>
      <w:r w:rsidR="005455E1" w:rsidRPr="009A6DC8">
        <w:rPr>
          <w:spacing w:val="-3"/>
          <w:sz w:val="24"/>
          <w:szCs w:val="24"/>
        </w:rPr>
        <w:t xml:space="preserve"> Postdoctoral “Mecanismos corpóreos y cuerpos mecánicos. Demarcaciones aristotélicas </w:t>
      </w:r>
      <w:r w:rsidR="005455E1" w:rsidRPr="009A6DC8">
        <w:rPr>
          <w:spacing w:val="-3"/>
          <w:sz w:val="24"/>
          <w:szCs w:val="24"/>
        </w:rPr>
        <w:lastRenderedPageBreak/>
        <w:t xml:space="preserve">entre naturaleza y artefacto” </w:t>
      </w:r>
      <w:r w:rsidR="005455E1" w:rsidRPr="009A6DC8">
        <w:rPr>
          <w:sz w:val="24"/>
          <w:szCs w:val="24"/>
        </w:rPr>
        <w:t xml:space="preserve">(2007-2009). </w:t>
      </w:r>
    </w:p>
    <w:p w14:paraId="562011AE" w14:textId="77777777" w:rsidR="000C2E53" w:rsidRDefault="000C2E53">
      <w:pPr>
        <w:pStyle w:val="Textoindependiente"/>
        <w:spacing w:before="7"/>
        <w:rPr>
          <w:sz w:val="17"/>
        </w:rPr>
      </w:pPr>
    </w:p>
    <w:p w14:paraId="27532A3C" w14:textId="77777777" w:rsidR="000C2E53" w:rsidRDefault="000C2E53">
      <w:pPr>
        <w:pStyle w:val="Textoindependiente"/>
        <w:spacing w:before="7"/>
        <w:rPr>
          <w:sz w:val="17"/>
        </w:rPr>
      </w:pPr>
    </w:p>
    <w:p w14:paraId="3C881A76" w14:textId="77777777" w:rsidR="00E61084" w:rsidRDefault="00661141">
      <w:pPr>
        <w:pStyle w:val="Textoindependiente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41E25B4" wp14:editId="6399311F">
                <wp:simplePos x="0" y="0"/>
                <wp:positionH relativeFrom="page">
                  <wp:posOffset>1083310</wp:posOffset>
                </wp:positionH>
                <wp:positionV relativeFrom="paragraph">
                  <wp:posOffset>144145</wp:posOffset>
                </wp:positionV>
                <wp:extent cx="5862320" cy="280035"/>
                <wp:effectExtent l="0" t="0" r="0" b="0"/>
                <wp:wrapTopAndBottom/>
                <wp:docPr id="38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320" cy="280035"/>
                        </a:xfrm>
                        <a:prstGeom prst="rect">
                          <a:avLst/>
                        </a:prstGeom>
                        <a:solidFill>
                          <a:srgbClr val="1F4E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C6A42" w14:textId="77777777" w:rsidR="00E61084" w:rsidRDefault="006A4015">
                            <w:pPr>
                              <w:pStyle w:val="Textoindependiente"/>
                              <w:spacing w:before="93"/>
                              <w:ind w:left="56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DFFFF"/>
                                <w:spacing w:val="-2"/>
                              </w:rPr>
                              <w:t>Publicaciones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E25B4" id="docshape14" o:spid="_x0000_s1032" type="#_x0000_t202" style="position:absolute;margin-left:85.3pt;margin-top:11.35pt;width:461.6pt;height:22.0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Zq8J8QEAAMEDAAAOAAAAZHJzL2Uyb0RvYy54bWysU9tu2zAMfR+wfxD0vthJ1yAw4hRdsgwD&#13;&#10;ugvQ9QNkWbaFyaJGKbGzrx8lJ+m2vg17ESiRPOQ5pNZ3Y2/YUaHXYEs+n+WcKSuh1rYt+dO3/ZsV&#13;&#10;Zz4IWwsDVpX8pDy/27x+tR5coRbQgakVMgKxvhhcybsQXJFlXnaqF34GTllyNoC9CHTFNqtRDITe&#13;&#10;m2yR58tsAKwdglTe0+tucvJNwm8aJcOXpvEqMFNy6i2kE9NZxTPbrEXRonCdluc2xD900QttqegV&#13;&#10;aieCYAfUL6B6LRE8NGEmoc+gabRUiQOxmed/sXnshFOJC4nj3VUm//9g5efjo/uKLIzvYKQBJhLe&#13;&#10;PYD87pmFbSdsq+4RYeiUqKnwPEqWDc4X59QotS98BKmGT1DTkMUhQAIaG+yjKsSTEToN4HQVXY2B&#13;&#10;SXq8XS0XNwtySfItVnl+c5tKiOKS7dCHDwp6Fo2SIw01oYvjgw+xG1FcQmIxD0bXe21MumBbbQ2y&#13;&#10;o6AFmO/fvt/uzuh/hBkbgy3EtAkxviSakdnEMYzVyHRd8mWEiKwrqE/EG2HaK/oHZHSAPzkbaKdK&#13;&#10;7n8cBCrOzEdL2sUFvBh4MaqLIayk1JIHziZzG6ZFPTjUbUfI03Qs3JO+jU7Un7s4t0t7khQ573Rc&#13;&#10;xN/vKer5521+AQAA//8DAFBLAwQUAAYACAAAACEA9fhXXOQAAAAPAQAADwAAAGRycy9kb3ducmV2&#13;&#10;LnhtbEyPzU7DMBCE70i8g7VI3KjdgNKSxqkQ0F4RLT9XN3bjFHsdYrcNPH23J7isNNrZ2fnK+eAd&#13;&#10;O5g+tgEljEcCmME66BYbCW/rxc0UWEwKtXIBjYQfE2FeXV6UqtDhiK/msEoNoxCMhZJgU+oKzmNt&#13;&#10;jVdxFDqDtNuG3qtEsm+47tWRwr3jmRA596pF+mBVZx6tqb9Wey8hbJcvzfun+12Pl7vnhR0+dnff&#13;&#10;mZTXV8PTjMbDDFgyQ/q7gDMD9YeKim3CHnVkjvRE5GSVkGUTYGeDuL8loo2EPJ8Cr0r+n6M6AQAA&#13;&#10;//8DAFBLAQItABQABgAIAAAAIQC2gziS/gAAAOEBAAATAAAAAAAAAAAAAAAAAAAAAABbQ29udGVu&#13;&#10;dF9UeXBlc10ueG1sUEsBAi0AFAAGAAgAAAAhADj9If/WAAAAlAEAAAsAAAAAAAAAAAAAAAAALwEA&#13;&#10;AF9yZWxzLy5yZWxzUEsBAi0AFAAGAAgAAAAhAG5mrwnxAQAAwQMAAA4AAAAAAAAAAAAAAAAALgIA&#13;&#10;AGRycy9lMm9Eb2MueG1sUEsBAi0AFAAGAAgAAAAhAPX4V1zkAAAADwEAAA8AAAAAAAAAAAAAAAAA&#13;&#10;SwQAAGRycy9kb3ducmV2LnhtbFBLBQYAAAAABAAEAPMAAABcBQAAAAA=&#13;&#10;" fillcolor="#1f4ecd" stroked="f">
                <v:textbox inset="0,0,0,0">
                  <w:txbxContent>
                    <w:p w14:paraId="618C6A42" w14:textId="77777777" w:rsidR="00E61084" w:rsidRDefault="006A4015">
                      <w:pPr>
                        <w:pStyle w:val="Textoindependiente"/>
                        <w:spacing w:before="93"/>
                        <w:ind w:left="562"/>
                        <w:rPr>
                          <w:color w:val="000000"/>
                        </w:rPr>
                      </w:pPr>
                      <w:r>
                        <w:rPr>
                          <w:color w:val="FDFFFF"/>
                          <w:spacing w:val="-2"/>
                        </w:rPr>
                        <w:t>Publicaciones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6BF277" w14:textId="77777777" w:rsidR="00E61084" w:rsidRDefault="00E61084">
      <w:pPr>
        <w:pStyle w:val="Textoindependiente"/>
        <w:rPr>
          <w:sz w:val="20"/>
        </w:rPr>
      </w:pPr>
    </w:p>
    <w:p w14:paraId="644191A6" w14:textId="77777777" w:rsidR="00E61084" w:rsidRDefault="006A4015">
      <w:pPr>
        <w:pStyle w:val="Ttulo1"/>
        <w:spacing w:before="232"/>
      </w:pPr>
      <w:r>
        <w:rPr>
          <w:color w:val="1A3CAC"/>
        </w:rPr>
        <w:t>LIBROS</w:t>
      </w:r>
      <w:r>
        <w:rPr>
          <w:color w:val="1A3CAC"/>
          <w:spacing w:val="-4"/>
        </w:rPr>
        <w:t xml:space="preserve"> </w:t>
      </w:r>
      <w:r>
        <w:rPr>
          <w:color w:val="1A3CAC"/>
        </w:rPr>
        <w:t>IMPRESOS</w:t>
      </w:r>
      <w:r>
        <w:rPr>
          <w:color w:val="1A3CAC"/>
          <w:spacing w:val="-15"/>
        </w:rPr>
        <w:t xml:space="preserve"> </w:t>
      </w:r>
      <w:r>
        <w:rPr>
          <w:color w:val="1A3CAC"/>
        </w:rPr>
        <w:t>CON</w:t>
      </w:r>
      <w:r>
        <w:rPr>
          <w:color w:val="1A3CAC"/>
          <w:spacing w:val="3"/>
        </w:rPr>
        <w:t xml:space="preserve"> </w:t>
      </w:r>
      <w:r>
        <w:rPr>
          <w:color w:val="1A3CAC"/>
        </w:rPr>
        <w:t xml:space="preserve">COMITÉ </w:t>
      </w:r>
      <w:r>
        <w:rPr>
          <w:color w:val="1A3CAC"/>
          <w:spacing w:val="-2"/>
        </w:rPr>
        <w:t>EDITORIAL</w:t>
      </w:r>
    </w:p>
    <w:p w14:paraId="427D8604" w14:textId="77777777" w:rsidR="00E61084" w:rsidRDefault="00E61084">
      <w:pPr>
        <w:pStyle w:val="Textoindependiente"/>
        <w:spacing w:before="4"/>
        <w:rPr>
          <w:b/>
        </w:rPr>
      </w:pPr>
    </w:p>
    <w:p w14:paraId="648B12D4" w14:textId="77777777" w:rsidR="00E61084" w:rsidRDefault="00E61084">
      <w:pPr>
        <w:pStyle w:val="Textoindependiente"/>
      </w:pPr>
    </w:p>
    <w:p w14:paraId="5AF54032" w14:textId="77777777" w:rsidR="0030413F" w:rsidRPr="009A6DC8" w:rsidRDefault="0030413F" w:rsidP="0030413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iCs/>
          <w:spacing w:val="-3"/>
          <w:sz w:val="24"/>
          <w:szCs w:val="24"/>
        </w:rPr>
      </w:pPr>
      <w:r w:rsidRPr="009A6DC8">
        <w:rPr>
          <w:b/>
          <w:bCs/>
          <w:spacing w:val="-3"/>
          <w:sz w:val="24"/>
          <w:szCs w:val="24"/>
        </w:rPr>
        <w:t>1.</w:t>
      </w:r>
      <w:r w:rsidRPr="009A6DC8">
        <w:rPr>
          <w:spacing w:val="-3"/>
          <w:sz w:val="24"/>
          <w:szCs w:val="24"/>
        </w:rPr>
        <w:t xml:space="preserve"> </w:t>
      </w:r>
      <w:r w:rsidRPr="009A6DC8">
        <w:rPr>
          <w:i/>
          <w:iCs/>
          <w:spacing w:val="-3"/>
          <w:sz w:val="24"/>
          <w:szCs w:val="24"/>
        </w:rPr>
        <w:t xml:space="preserve">Lenguaje y Pensamiento. El </w:t>
      </w:r>
      <w:proofErr w:type="spellStart"/>
      <w:r w:rsidRPr="009A6DC8">
        <w:rPr>
          <w:iCs/>
          <w:spacing w:val="-3"/>
          <w:sz w:val="24"/>
          <w:szCs w:val="24"/>
        </w:rPr>
        <w:t>Cours</w:t>
      </w:r>
      <w:proofErr w:type="spellEnd"/>
      <w:r w:rsidRPr="009A6DC8">
        <w:rPr>
          <w:iCs/>
          <w:spacing w:val="-3"/>
          <w:sz w:val="24"/>
          <w:szCs w:val="24"/>
        </w:rPr>
        <w:t xml:space="preserve"> </w:t>
      </w:r>
      <w:r w:rsidRPr="009A6DC8">
        <w:rPr>
          <w:i/>
          <w:iCs/>
          <w:spacing w:val="-3"/>
          <w:sz w:val="24"/>
          <w:szCs w:val="24"/>
        </w:rPr>
        <w:t>de Saussure y su Recepción Crítica en Jakobson y Derrida</w:t>
      </w:r>
      <w:r w:rsidRPr="009A6DC8">
        <w:rPr>
          <w:iCs/>
          <w:spacing w:val="-3"/>
          <w:sz w:val="24"/>
          <w:szCs w:val="24"/>
        </w:rPr>
        <w:t>. Cuadernos de Anuario Filosófico, Universidad de Navarra, España, 2001.</w:t>
      </w:r>
    </w:p>
    <w:p w14:paraId="0DACA4DB" w14:textId="77777777" w:rsidR="0030413F" w:rsidRPr="009A6DC8" w:rsidRDefault="0030413F" w:rsidP="0030413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iCs/>
          <w:spacing w:val="-3"/>
          <w:sz w:val="24"/>
          <w:szCs w:val="24"/>
        </w:rPr>
      </w:pPr>
    </w:p>
    <w:p w14:paraId="333D29E5" w14:textId="77777777" w:rsidR="0030413F" w:rsidRPr="0030413F" w:rsidRDefault="0030413F" w:rsidP="0030413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  <w:sz w:val="24"/>
          <w:szCs w:val="24"/>
          <w:lang w:val="en-US"/>
        </w:rPr>
      </w:pPr>
      <w:r w:rsidRPr="009A6DC8">
        <w:rPr>
          <w:b/>
          <w:iCs/>
          <w:spacing w:val="-3"/>
          <w:sz w:val="24"/>
          <w:szCs w:val="24"/>
        </w:rPr>
        <w:t>2.</w:t>
      </w:r>
      <w:r w:rsidRPr="009A6DC8">
        <w:rPr>
          <w:iCs/>
          <w:spacing w:val="-3"/>
          <w:sz w:val="24"/>
          <w:szCs w:val="24"/>
        </w:rPr>
        <w:t xml:space="preserve"> </w:t>
      </w:r>
      <w:r w:rsidRPr="009A6DC8">
        <w:rPr>
          <w:i/>
          <w:iCs/>
          <w:spacing w:val="-3"/>
          <w:sz w:val="24"/>
          <w:szCs w:val="24"/>
        </w:rPr>
        <w:t xml:space="preserve">Aristóteles. Categorías – De </w:t>
      </w:r>
      <w:proofErr w:type="spellStart"/>
      <w:r w:rsidRPr="009A6DC8">
        <w:rPr>
          <w:i/>
          <w:iCs/>
          <w:spacing w:val="-3"/>
          <w:sz w:val="24"/>
          <w:szCs w:val="24"/>
        </w:rPr>
        <w:t>Interpretatione</w:t>
      </w:r>
      <w:proofErr w:type="spellEnd"/>
      <w:r w:rsidRPr="009A6DC8">
        <w:rPr>
          <w:spacing w:val="-3"/>
          <w:sz w:val="24"/>
          <w:szCs w:val="24"/>
        </w:rPr>
        <w:t xml:space="preserve"> (traducción, introducción y notas). </w:t>
      </w:r>
      <w:r w:rsidRPr="0030413F">
        <w:rPr>
          <w:spacing w:val="-3"/>
          <w:sz w:val="24"/>
          <w:szCs w:val="24"/>
          <w:lang w:val="en-US"/>
        </w:rPr>
        <w:t>Buenos Aires: Editorial Losada, 2009.</w:t>
      </w:r>
      <w:r w:rsidRPr="0030413F">
        <w:rPr>
          <w:b/>
          <w:i/>
          <w:sz w:val="24"/>
          <w:szCs w:val="24"/>
          <w:lang w:val="en-US"/>
        </w:rPr>
        <w:t xml:space="preserve"> </w:t>
      </w:r>
    </w:p>
    <w:p w14:paraId="4C7D02D8" w14:textId="77777777" w:rsidR="0030413F" w:rsidRPr="0030413F" w:rsidRDefault="0030413F" w:rsidP="0030413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iCs/>
          <w:spacing w:val="-3"/>
          <w:sz w:val="24"/>
          <w:szCs w:val="24"/>
          <w:lang w:val="en-US"/>
        </w:rPr>
      </w:pPr>
    </w:p>
    <w:p w14:paraId="72E2EB56" w14:textId="77777777" w:rsidR="0030413F" w:rsidRPr="0030413F" w:rsidRDefault="0030413F" w:rsidP="0030413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iCs/>
          <w:spacing w:val="-3"/>
          <w:sz w:val="24"/>
          <w:szCs w:val="24"/>
          <w:lang w:val="en-US"/>
        </w:rPr>
      </w:pPr>
      <w:r w:rsidRPr="0030413F">
        <w:rPr>
          <w:iCs/>
          <w:spacing w:val="-3"/>
          <w:sz w:val="24"/>
          <w:szCs w:val="24"/>
          <w:lang w:val="en-US"/>
        </w:rPr>
        <w:t>3.</w:t>
      </w:r>
      <w:r w:rsidRPr="0030413F">
        <w:rPr>
          <w:i/>
          <w:iCs/>
          <w:spacing w:val="-3"/>
          <w:sz w:val="24"/>
          <w:szCs w:val="24"/>
          <w:lang w:val="en-US"/>
        </w:rPr>
        <w:t xml:space="preserve"> Soul and Mind in Greek Thought. Psychological Issues in Plato and Aristotle </w:t>
      </w:r>
      <w:r w:rsidRPr="0030413F">
        <w:rPr>
          <w:iCs/>
          <w:spacing w:val="-3"/>
          <w:sz w:val="24"/>
          <w:szCs w:val="24"/>
          <w:lang w:val="en-US"/>
        </w:rPr>
        <w:t>[</w:t>
      </w:r>
      <w:r w:rsidRPr="0030413F">
        <w:rPr>
          <w:b/>
          <w:iCs/>
          <w:spacing w:val="-3"/>
          <w:sz w:val="24"/>
          <w:szCs w:val="24"/>
          <w:lang w:val="en-US"/>
        </w:rPr>
        <w:t xml:space="preserve">Co-editor, con Marcelo D. Boeri y </w:t>
      </w:r>
      <w:proofErr w:type="spellStart"/>
      <w:r w:rsidRPr="0030413F">
        <w:rPr>
          <w:b/>
          <w:iCs/>
          <w:spacing w:val="-3"/>
          <w:sz w:val="24"/>
          <w:szCs w:val="24"/>
          <w:lang w:val="en-US"/>
        </w:rPr>
        <w:t>Yahei</w:t>
      </w:r>
      <w:proofErr w:type="spellEnd"/>
      <w:r w:rsidRPr="0030413F">
        <w:rPr>
          <w:b/>
          <w:iCs/>
          <w:spacing w:val="-3"/>
          <w:sz w:val="24"/>
          <w:szCs w:val="24"/>
          <w:lang w:val="en-US"/>
        </w:rPr>
        <w:t xml:space="preserve"> Kanayama]. </w:t>
      </w:r>
      <w:r w:rsidRPr="0030413F">
        <w:rPr>
          <w:iCs/>
          <w:spacing w:val="-3"/>
          <w:sz w:val="24"/>
          <w:szCs w:val="24"/>
          <w:lang w:val="en-US"/>
        </w:rPr>
        <w:t xml:space="preserve">Springer, </w:t>
      </w:r>
      <w:r w:rsidRPr="0030413F">
        <w:rPr>
          <w:i/>
          <w:color w:val="000000"/>
          <w:sz w:val="24"/>
          <w:szCs w:val="24"/>
          <w:bdr w:val="none" w:sz="0" w:space="0" w:color="auto" w:frame="1"/>
          <w:lang w:val="en-US" w:eastAsia="es-CL"/>
        </w:rPr>
        <w:t>Studies in the History of Philosophy of Mind</w:t>
      </w:r>
      <w:r w:rsidRPr="0030413F">
        <w:rPr>
          <w:color w:val="000000"/>
          <w:sz w:val="24"/>
          <w:szCs w:val="24"/>
          <w:bdr w:val="none" w:sz="0" w:space="0" w:color="auto" w:frame="1"/>
          <w:lang w:val="en-US" w:eastAsia="es-CL"/>
        </w:rPr>
        <w:t xml:space="preserve"> series</w:t>
      </w:r>
      <w:r w:rsidRPr="0030413F">
        <w:rPr>
          <w:iCs/>
          <w:spacing w:val="-3"/>
          <w:sz w:val="24"/>
          <w:szCs w:val="24"/>
          <w:lang w:val="en-US"/>
        </w:rPr>
        <w:t>, 2018.</w:t>
      </w:r>
    </w:p>
    <w:p w14:paraId="066B3E67" w14:textId="77777777" w:rsidR="0030413F" w:rsidRPr="0030413F" w:rsidRDefault="0030413F" w:rsidP="0030413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b/>
          <w:sz w:val="24"/>
          <w:szCs w:val="24"/>
          <w:lang w:val="en-US"/>
        </w:rPr>
      </w:pPr>
    </w:p>
    <w:p w14:paraId="5B45A825" w14:textId="63CE1470" w:rsidR="0030413F" w:rsidRPr="0030413F" w:rsidRDefault="0030413F" w:rsidP="0030413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sz w:val="24"/>
          <w:szCs w:val="24"/>
          <w:lang w:val="en-US"/>
        </w:rPr>
      </w:pPr>
      <w:r w:rsidRPr="0030413F">
        <w:rPr>
          <w:sz w:val="24"/>
          <w:szCs w:val="24"/>
          <w:lang w:val="en-US"/>
        </w:rPr>
        <w:t xml:space="preserve">4. </w:t>
      </w:r>
      <w:r w:rsidRPr="0030413F">
        <w:rPr>
          <w:i/>
          <w:sz w:val="24"/>
          <w:szCs w:val="24"/>
          <w:lang w:val="en-US"/>
        </w:rPr>
        <w:t>The Many Faces of Ancient Thought: Studies in Honor of Marcelo D. Boeri</w:t>
      </w:r>
      <w:r w:rsidRPr="0030413F">
        <w:rPr>
          <w:sz w:val="24"/>
          <w:szCs w:val="24"/>
          <w:lang w:val="en-US"/>
        </w:rPr>
        <w:t xml:space="preserve"> </w:t>
      </w:r>
      <w:r w:rsidRPr="0030413F">
        <w:rPr>
          <w:b/>
          <w:sz w:val="24"/>
          <w:szCs w:val="24"/>
          <w:lang w:val="en-US"/>
        </w:rPr>
        <w:t>[Co-editor, con Alberto Ross]</w:t>
      </w:r>
      <w:r w:rsidRPr="0030413F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(</w:t>
      </w:r>
      <w:r w:rsidR="00D35BA5">
        <w:rPr>
          <w:sz w:val="24"/>
          <w:szCs w:val="24"/>
          <w:lang w:val="en-US"/>
        </w:rPr>
        <w:t>Editorial Nomos,</w:t>
      </w:r>
      <w:r w:rsidR="00022390">
        <w:rPr>
          <w:sz w:val="24"/>
          <w:szCs w:val="24"/>
          <w:lang w:val="en-US"/>
        </w:rPr>
        <w:t xml:space="preserve"> 2025</w:t>
      </w:r>
      <w:r>
        <w:rPr>
          <w:sz w:val="24"/>
          <w:szCs w:val="24"/>
          <w:lang w:val="en-US"/>
        </w:rPr>
        <w:t>)</w:t>
      </w:r>
      <w:r w:rsidRPr="0030413F">
        <w:rPr>
          <w:sz w:val="24"/>
          <w:szCs w:val="24"/>
          <w:lang w:val="en-US"/>
        </w:rPr>
        <w:t>.</w:t>
      </w:r>
    </w:p>
    <w:p w14:paraId="465E44E1" w14:textId="77777777" w:rsidR="000C2E53" w:rsidRDefault="000C2E53">
      <w:pPr>
        <w:pStyle w:val="Textoindependiente"/>
        <w:rPr>
          <w:sz w:val="20"/>
        </w:rPr>
      </w:pPr>
    </w:p>
    <w:p w14:paraId="29853ADD" w14:textId="77777777" w:rsidR="000C2E53" w:rsidRDefault="000C2E53">
      <w:pPr>
        <w:pStyle w:val="Textoindependiente"/>
        <w:rPr>
          <w:sz w:val="20"/>
        </w:rPr>
      </w:pPr>
    </w:p>
    <w:p w14:paraId="773002EE" w14:textId="77777777" w:rsidR="00E61084" w:rsidRDefault="00E61084">
      <w:pPr>
        <w:pStyle w:val="Textoindependiente"/>
        <w:rPr>
          <w:sz w:val="20"/>
        </w:rPr>
      </w:pPr>
    </w:p>
    <w:p w14:paraId="07ED4BB7" w14:textId="77777777" w:rsidR="00E61084" w:rsidRDefault="00E61084">
      <w:pPr>
        <w:pStyle w:val="Textoindependiente"/>
        <w:spacing w:before="10" w:after="1"/>
        <w:rPr>
          <w:sz w:val="11"/>
        </w:rPr>
      </w:pPr>
    </w:p>
    <w:p w14:paraId="357E6AA5" w14:textId="77777777" w:rsidR="00E61084" w:rsidRDefault="00661141">
      <w:pPr>
        <w:pStyle w:val="Textoindependiente"/>
        <w:spacing w:line="20" w:lineRule="exact"/>
        <w:ind w:left="24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6FE5E16" wp14:editId="676C3414">
                <wp:extent cx="5879465" cy="9525"/>
                <wp:effectExtent l="12065" t="8255" r="13970" b="1270"/>
                <wp:docPr id="36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9465" cy="9525"/>
                          <a:chOff x="0" y="0"/>
                          <a:chExt cx="9259" cy="15"/>
                        </a:xfrm>
                      </wpg:grpSpPr>
                      <wps:wsp>
                        <wps:cNvPr id="3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25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1F4EC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0E1829" id="docshapegroup17" o:spid="_x0000_s1026" style="width:462.95pt;height:.75pt;mso-position-horizontal-relative:char;mso-position-vertical-relative:line" coordsize="9259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6+k2JAIAALEEAAAOAAAAZHJzL2Uyb0RvYy54bWyklM1u4jAQx+8r7TtYvpcQWlqICD3wdWF3&#13;&#10;kdp9gMFxEmsd27INgbffsZMCopdV9xJ57Pn4z2/szF5PjSRHbp3QKqfpYEgJV0wXQlU5/f2+fphQ&#13;&#10;4jyoAqRWPKdn7ujr/Pu3WWsyPtK1lgW3BJMol7Ump7X3JksSx2regBtowxUelto24NG0VVJYaDF7&#13;&#10;I5PRcPictNoWxmrGncPdZXdI5zF/WXLmf5Wl457InKI2H782fvfhm8xnkFUWTC1YLwO+oKIBobDo&#13;&#10;JdUSPJCDFZ9SNYJZ7XTpB0w3iS5LwXjsAbtJh3fdbKw+mNhLlbWVuWBCtHecvpyW/TxurHkzO9up&#13;&#10;x+VWsz8OuSStqbLb82BXnTPZtz90gfOEg9ex8VNpm5ACWyKnyPd84ctPnjDcHE9epk/PY0oYnk3H&#13;&#10;o3GHn9U4o09BrF71YdPReNrFpDEigayrFhX2isLE8Qq5KyX3f5TeajA8wneBws4SUeT08YUSBQ12&#13;&#10;vhWKk3QSWgiV0WWhOorspHqKROlFDariMdn72WBcGiJQ+U1IMByO4B+pxpqQfVC94onX+UIHMmOd&#13;&#10;33DdkLDIqUTFcVZw3DofVFxdwuiUXgspcR8yqUjbjyiYTktRhMNo2Gq/kJYcAd9Uun5aLZaxpTu3&#13;&#10;UHMJru78YoZu3HipVRGr1ByKVb/2IGS3RlVS9YgClY7vXhfnnf1Ah3PuLyi+i9hI/4bDw7u1o9f1&#13;&#10;TzP/CwAA//8DAFBLAwQUAAYACAAAACEApLiwGt4AAAAIAQAADwAAAGRycy9kb3ducmV2LnhtbEyP&#13;&#10;T0vDQBDF74LfYRnBm92kErFpNqXUP6ci2AribZpMk9DsbMhuk/TbO3rRy4Phzbx5v2w12VYN1PvG&#13;&#10;sYF4FoEiLlzZcGXgY/9y9wjKB+QSW8dk4EIeVvn1VYZp6UZ+p2EXKiUh7FM0UIfQpVr7oiaLfuY6&#13;&#10;YvGOrrcYZOwrXfY4Srht9TyKHrTFhuVDjR1taipOu7M18DriuL6Pn4ft6bi5fO2Tt89tTMbc3kxP&#13;&#10;S5H1ElSgKfxdwA+D9Idcih3cmUuvWgNCE35VvMU8WYA6yFICOs/0f4D8GwAA//8DAFBLAQItABQA&#13;&#10;BgAIAAAAIQC2gziS/gAAAOEBAAATAAAAAAAAAAAAAAAAAAAAAABbQ29udGVudF9UeXBlc10ueG1s&#13;&#10;UEsBAi0AFAAGAAgAAAAhADj9If/WAAAAlAEAAAsAAAAAAAAAAAAAAAAALwEAAF9yZWxzLy5yZWxz&#13;&#10;UEsBAi0AFAAGAAgAAAAhAP/r6TYkAgAAsQQAAA4AAAAAAAAAAAAAAAAALgIAAGRycy9lMm9Eb2Mu&#13;&#10;eG1sUEsBAi0AFAAGAAgAAAAhAKS4sBreAAAACAEAAA8AAAAAAAAAAAAAAAAAfgQAAGRycy9kb3du&#13;&#10;cmV2LnhtbFBLBQYAAAAABAAEAPMAAACJBQAAAAA=&#13;&#10;">
                <v:line id="Line 18" o:spid="_x0000_s1027" style="position:absolute;visibility:visible;mso-wrap-style:square" from="0,8" to="9259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+2uUxwAAAOAAAAAPAAAAZHJzL2Rvd25yZXYueG1sRI/RasJA&#13;&#10;FETfhf7Dcgu+6aZabEiyikSEgCCt9QMuu7dJaPZuyK4x/ftuQejLwDDMGabYTbYTIw2+dazgZZmA&#13;&#10;INbOtFwruH4eFykIH5ANdo5JwQ952G2fZgVmxt35g8ZLqEWEsM9QQRNCn0npdUMW/dL1xDH7coPF&#13;&#10;EO1QSzPgPcJtJ1dJspEWW44LDfZUNqS/LzerYLWx1+r9dK7KMS2T19ten6pUKzV/ng55lH0OItAU&#13;&#10;/hsPRGUUrN/g71A8A3L7CwAA//8DAFBLAQItABQABgAIAAAAIQDb4fbL7gAAAIUBAAATAAAAAAAA&#13;&#10;AAAAAAAAAAAAAABbQ29udGVudF9UeXBlc10ueG1sUEsBAi0AFAAGAAgAAAAhAFr0LFu/AAAAFQEA&#13;&#10;AAsAAAAAAAAAAAAAAAAAHwEAAF9yZWxzLy5yZWxzUEsBAi0AFAAGAAgAAAAhAMb7a5THAAAA4AAA&#13;&#10;AA8AAAAAAAAAAAAAAAAABwIAAGRycy9kb3ducmV2LnhtbFBLBQYAAAAAAwADALcAAAD7AgAAAAA=&#13;&#10;" strokecolor="#1f4ecd"/>
                <w10:anchorlock/>
              </v:group>
            </w:pict>
          </mc:Fallback>
        </mc:AlternateContent>
      </w:r>
    </w:p>
    <w:p w14:paraId="4DCE1A80" w14:textId="77777777" w:rsidR="00E61084" w:rsidRDefault="00E61084">
      <w:pPr>
        <w:pStyle w:val="Textoindependiente"/>
        <w:spacing w:before="10"/>
        <w:rPr>
          <w:sz w:val="22"/>
        </w:rPr>
      </w:pPr>
    </w:p>
    <w:p w14:paraId="76DB832D" w14:textId="77777777" w:rsidR="00E61084" w:rsidRDefault="006A4015">
      <w:pPr>
        <w:pStyle w:val="Ttulo1"/>
        <w:spacing w:before="90" w:line="247" w:lineRule="auto"/>
        <w:ind w:left="863" w:right="119"/>
      </w:pPr>
      <w:r>
        <w:rPr>
          <w:color w:val="1A3CAC"/>
        </w:rPr>
        <w:t>ARTÍCULOS CIENTÍFICOS EN REVISTAS EXTRANJERAS DE</w:t>
      </w:r>
      <w:r>
        <w:rPr>
          <w:color w:val="1A3CAC"/>
          <w:spacing w:val="40"/>
        </w:rPr>
        <w:t xml:space="preserve"> </w:t>
      </w:r>
      <w:r>
        <w:rPr>
          <w:color w:val="1A3CAC"/>
        </w:rPr>
        <w:t>CIRCULACIÓN INTERNACIONAL, CON COMITÉ EDITORIAL</w:t>
      </w:r>
    </w:p>
    <w:p w14:paraId="5E445E04" w14:textId="77777777" w:rsidR="00E61084" w:rsidRDefault="00E61084">
      <w:pPr>
        <w:pStyle w:val="Textoindependiente"/>
        <w:spacing w:before="2"/>
        <w:rPr>
          <w:b/>
          <w:sz w:val="30"/>
        </w:rPr>
      </w:pPr>
    </w:p>
    <w:p w14:paraId="67290393" w14:textId="0DCC510A" w:rsidR="00EA6E67" w:rsidRPr="00EA6E67" w:rsidRDefault="0030413F" w:rsidP="0030413F">
      <w:pPr>
        <w:widowControl/>
        <w:shd w:val="clear" w:color="auto" w:fill="FFFFFF"/>
        <w:jc w:val="both"/>
        <w:rPr>
          <w:sz w:val="24"/>
          <w:szCs w:val="24"/>
        </w:rPr>
      </w:pPr>
      <w:r w:rsidRPr="00EA6E67">
        <w:rPr>
          <w:sz w:val="24"/>
          <w:szCs w:val="24"/>
        </w:rPr>
        <w:t xml:space="preserve">* </w:t>
      </w:r>
      <w:r w:rsidR="00EA6E67" w:rsidRPr="00EA6E67">
        <w:rPr>
          <w:sz w:val="24"/>
          <w:szCs w:val="24"/>
        </w:rPr>
        <w:t>“La flecha y la trampa. Figuras de la finitud en un discurso fúnebre de Kierkegaard”</w:t>
      </w:r>
      <w:r w:rsidR="00EA6E67">
        <w:rPr>
          <w:sz w:val="24"/>
          <w:szCs w:val="24"/>
        </w:rPr>
        <w:t>.</w:t>
      </w:r>
      <w:r w:rsidR="00EA6E67" w:rsidRPr="00EA6E67">
        <w:rPr>
          <w:i/>
          <w:iCs/>
          <w:sz w:val="24"/>
          <w:szCs w:val="24"/>
        </w:rPr>
        <w:t xml:space="preserve"> Anales del Seminario de Historia de la Filosofía</w:t>
      </w:r>
      <w:r w:rsidR="00EA6E67">
        <w:rPr>
          <w:i/>
          <w:iCs/>
          <w:sz w:val="24"/>
          <w:szCs w:val="24"/>
        </w:rPr>
        <w:t xml:space="preserve"> </w:t>
      </w:r>
      <w:r w:rsidR="00EA6E67">
        <w:rPr>
          <w:sz w:val="24"/>
          <w:szCs w:val="24"/>
        </w:rPr>
        <w:t>42/1, 2025: 145 – 155.</w:t>
      </w:r>
      <w:r w:rsidR="00EA6E67" w:rsidRPr="00EA6E67">
        <w:rPr>
          <w:b/>
          <w:sz w:val="24"/>
          <w:szCs w:val="24"/>
        </w:rPr>
        <w:t xml:space="preserve"> </w:t>
      </w:r>
      <w:r w:rsidR="00EA6E67" w:rsidRPr="00EA6E67">
        <w:rPr>
          <w:sz w:val="24"/>
          <w:szCs w:val="24"/>
        </w:rPr>
        <w:t>[</w:t>
      </w:r>
      <w:proofErr w:type="spellStart"/>
      <w:r w:rsidR="00EA6E67" w:rsidRPr="00EA6E67">
        <w:rPr>
          <w:b/>
          <w:bCs/>
          <w:sz w:val="24"/>
          <w:szCs w:val="24"/>
        </w:rPr>
        <w:t>Co-autor</w:t>
      </w:r>
      <w:proofErr w:type="spellEnd"/>
      <w:r w:rsidR="00EA6E67" w:rsidRPr="00EA6E67">
        <w:rPr>
          <w:b/>
          <w:bCs/>
          <w:sz w:val="24"/>
          <w:szCs w:val="24"/>
        </w:rPr>
        <w:t>: Rodrigo Figueroa</w:t>
      </w:r>
      <w:r w:rsidR="00EA6E67" w:rsidRPr="00EA6E67">
        <w:rPr>
          <w:sz w:val="24"/>
          <w:szCs w:val="24"/>
        </w:rPr>
        <w:t>]</w:t>
      </w:r>
      <w:r w:rsidR="00EA6E67">
        <w:rPr>
          <w:sz w:val="24"/>
          <w:szCs w:val="24"/>
        </w:rPr>
        <w:t xml:space="preserve"> </w:t>
      </w:r>
      <w:r w:rsidR="00EA6E67" w:rsidRPr="00EA6E67">
        <w:rPr>
          <w:b/>
          <w:bCs/>
          <w:sz w:val="24"/>
          <w:szCs w:val="24"/>
        </w:rPr>
        <w:t> </w:t>
      </w:r>
      <w:hyperlink r:id="rId7" w:history="1">
        <w:r w:rsidR="00EA6E67" w:rsidRPr="00EA6E67">
          <w:rPr>
            <w:rStyle w:val="Hipervnculo"/>
            <w:sz w:val="24"/>
            <w:szCs w:val="24"/>
          </w:rPr>
          <w:t>https://doi.org/10.5209/ashf.91969</w:t>
        </w:r>
      </w:hyperlink>
      <w:r w:rsidR="00EA6E67">
        <w:rPr>
          <w:sz w:val="24"/>
          <w:szCs w:val="24"/>
        </w:rPr>
        <w:t xml:space="preserve"> </w:t>
      </w:r>
    </w:p>
    <w:p w14:paraId="28896913" w14:textId="77777777" w:rsidR="00EA6E67" w:rsidRPr="00EA6E67" w:rsidRDefault="00EA6E67" w:rsidP="0030413F">
      <w:pPr>
        <w:widowControl/>
        <w:shd w:val="clear" w:color="auto" w:fill="FFFFFF"/>
        <w:jc w:val="both"/>
        <w:rPr>
          <w:sz w:val="24"/>
          <w:szCs w:val="24"/>
        </w:rPr>
      </w:pPr>
    </w:p>
    <w:p w14:paraId="386D4F3C" w14:textId="6041763F" w:rsidR="0030413F" w:rsidRPr="0030413F" w:rsidRDefault="00EA6E67" w:rsidP="0030413F">
      <w:pPr>
        <w:widowControl/>
        <w:shd w:val="clear" w:color="auto" w:fill="FFFFFF"/>
        <w:jc w:val="both"/>
        <w:rPr>
          <w:color w:val="000000"/>
          <w:sz w:val="24"/>
          <w:szCs w:val="24"/>
          <w:bdr w:val="none" w:sz="0" w:space="0" w:color="auto" w:frame="1"/>
          <w:lang w:val="en-US" w:eastAsia="es-CL"/>
        </w:rPr>
      </w:pPr>
      <w:r>
        <w:rPr>
          <w:sz w:val="24"/>
          <w:szCs w:val="24"/>
          <w:lang w:val="en-US"/>
        </w:rPr>
        <w:t xml:space="preserve">* </w:t>
      </w:r>
      <w:r w:rsidR="0030413F" w:rsidRPr="009A6DC8">
        <w:rPr>
          <w:sz w:val="24"/>
          <w:szCs w:val="24"/>
          <w:lang w:val="en-US"/>
        </w:rPr>
        <w:t>“</w:t>
      </w:r>
      <w:proofErr w:type="spellStart"/>
      <w:r w:rsidR="0030413F" w:rsidRPr="009A6DC8">
        <w:rPr>
          <w:sz w:val="24"/>
          <w:szCs w:val="24"/>
          <w:lang w:val="en-US"/>
        </w:rPr>
        <w:t>Philoponus</w:t>
      </w:r>
      <w:proofErr w:type="spellEnd"/>
      <w:r w:rsidR="0030413F" w:rsidRPr="009A6DC8">
        <w:rPr>
          <w:sz w:val="24"/>
          <w:szCs w:val="24"/>
          <w:lang w:val="en-US"/>
        </w:rPr>
        <w:t xml:space="preserve">’ potentially ensouled bodies”. </w:t>
      </w:r>
      <w:r w:rsidR="0030413F" w:rsidRPr="009A6DC8">
        <w:rPr>
          <w:i/>
          <w:sz w:val="24"/>
          <w:szCs w:val="24"/>
          <w:lang w:val="en-US"/>
        </w:rPr>
        <w:t>Ancient Philosophy</w:t>
      </w:r>
      <w:r w:rsidR="0030413F" w:rsidRPr="009A6DC8">
        <w:rPr>
          <w:sz w:val="24"/>
          <w:szCs w:val="24"/>
          <w:lang w:val="en-US"/>
        </w:rPr>
        <w:t xml:space="preserve"> 43/1, 2023: 195 – 218.</w:t>
      </w:r>
      <w:r w:rsidR="0030413F" w:rsidRPr="0030413F">
        <w:rPr>
          <w:color w:val="000000"/>
          <w:sz w:val="24"/>
          <w:szCs w:val="24"/>
          <w:bdr w:val="none" w:sz="0" w:space="0" w:color="auto" w:frame="1"/>
          <w:lang w:val="en-US" w:eastAsia="es-CL"/>
        </w:rPr>
        <w:t xml:space="preserve"> </w:t>
      </w:r>
    </w:p>
    <w:p w14:paraId="5485847E" w14:textId="77777777" w:rsidR="0030413F" w:rsidRPr="0030413F" w:rsidRDefault="0030413F" w:rsidP="0030413F">
      <w:pPr>
        <w:widowControl/>
        <w:shd w:val="clear" w:color="auto" w:fill="FFFFFF"/>
        <w:jc w:val="both"/>
        <w:rPr>
          <w:color w:val="000000"/>
          <w:sz w:val="24"/>
          <w:szCs w:val="24"/>
          <w:bdr w:val="none" w:sz="0" w:space="0" w:color="auto" w:frame="1"/>
          <w:lang w:val="en-US" w:eastAsia="es-CL"/>
        </w:rPr>
      </w:pPr>
    </w:p>
    <w:p w14:paraId="2138AB7E" w14:textId="6F4EBF88" w:rsidR="0030413F" w:rsidRPr="009A6DC8" w:rsidRDefault="0030413F" w:rsidP="0030413F">
      <w:pPr>
        <w:widowControl/>
        <w:shd w:val="clear" w:color="auto" w:fill="FFFFFF"/>
        <w:jc w:val="both"/>
        <w:rPr>
          <w:color w:val="000000"/>
          <w:sz w:val="24"/>
          <w:szCs w:val="24"/>
          <w:bdr w:val="none" w:sz="0" w:space="0" w:color="auto" w:frame="1"/>
          <w:lang w:eastAsia="es-CL"/>
        </w:rPr>
      </w:pPr>
      <w:r w:rsidRPr="009A6DC8">
        <w:rPr>
          <w:sz w:val="24"/>
          <w:szCs w:val="24"/>
          <w:lang w:val="en-US"/>
        </w:rPr>
        <w:t>* “</w:t>
      </w:r>
      <w:r w:rsidRPr="0030413F">
        <w:rPr>
          <w:color w:val="000000"/>
          <w:sz w:val="24"/>
          <w:szCs w:val="24"/>
          <w:shd w:val="clear" w:color="auto" w:fill="FFFFFF"/>
          <w:lang w:val="en-US" w:eastAsia="es-CL"/>
        </w:rPr>
        <w:t xml:space="preserve">Defining material substance. A reading of Aristotle’s </w:t>
      </w:r>
      <w:r w:rsidRPr="0030413F">
        <w:rPr>
          <w:i/>
          <w:color w:val="000000"/>
          <w:sz w:val="24"/>
          <w:szCs w:val="24"/>
          <w:shd w:val="clear" w:color="auto" w:fill="FFFFFF"/>
          <w:lang w:val="en-US" w:eastAsia="es-CL"/>
        </w:rPr>
        <w:t>Metaphysics</w:t>
      </w:r>
      <w:r w:rsidRPr="0030413F">
        <w:rPr>
          <w:color w:val="000000"/>
          <w:sz w:val="24"/>
          <w:szCs w:val="24"/>
          <w:shd w:val="clear" w:color="auto" w:fill="FFFFFF"/>
          <w:lang w:val="en-US" w:eastAsia="es-CL"/>
        </w:rPr>
        <w:t xml:space="preserve"> Z.10 – 11”. </w:t>
      </w:r>
      <w:r w:rsidRPr="0030413F">
        <w:rPr>
          <w:i/>
          <w:sz w:val="24"/>
          <w:szCs w:val="24"/>
          <w:lang w:val="es-CL" w:eastAsia="es-ES_tradnl"/>
        </w:rPr>
        <w:t xml:space="preserve">Rhizomata </w:t>
      </w:r>
      <w:r w:rsidRPr="0030413F">
        <w:rPr>
          <w:sz w:val="24"/>
          <w:szCs w:val="24"/>
          <w:lang w:val="es-CL" w:eastAsia="es-ES_tradnl"/>
        </w:rPr>
        <w:t>10 (1), 2022 : 58–93</w:t>
      </w:r>
      <w:r w:rsidRPr="009A6DC8">
        <w:rPr>
          <w:color w:val="000000"/>
          <w:sz w:val="24"/>
          <w:szCs w:val="24"/>
          <w:shd w:val="clear" w:color="auto" w:fill="FFFFFF"/>
          <w:lang w:eastAsia="es-CL"/>
        </w:rPr>
        <w:t>.</w:t>
      </w:r>
      <w:r w:rsidR="008241B6" w:rsidRPr="009A6DC8">
        <w:rPr>
          <w:color w:val="000000"/>
          <w:sz w:val="24"/>
          <w:szCs w:val="24"/>
          <w:shd w:val="clear" w:color="auto" w:fill="FFFFFF"/>
          <w:lang w:eastAsia="es-CL"/>
        </w:rPr>
        <w:t xml:space="preserve"> </w:t>
      </w:r>
      <w:r w:rsidR="008241B6" w:rsidRPr="009A6DC8">
        <w:rPr>
          <w:color w:val="000000"/>
          <w:sz w:val="24"/>
          <w:szCs w:val="24"/>
          <w:bdr w:val="none" w:sz="0" w:space="0" w:color="auto" w:frame="1"/>
          <w:lang w:eastAsia="es-CL"/>
        </w:rPr>
        <w:t>[</w:t>
      </w:r>
      <w:proofErr w:type="spellStart"/>
      <w:r w:rsidR="008241B6" w:rsidRPr="009A6DC8">
        <w:rPr>
          <w:b/>
          <w:color w:val="000000"/>
          <w:sz w:val="24"/>
          <w:szCs w:val="24"/>
          <w:bdr w:val="none" w:sz="0" w:space="0" w:color="auto" w:frame="1"/>
          <w:lang w:eastAsia="es-CL"/>
        </w:rPr>
        <w:t>Co-autor</w:t>
      </w:r>
      <w:proofErr w:type="spellEnd"/>
      <w:r w:rsidR="008241B6" w:rsidRPr="009A6DC8">
        <w:rPr>
          <w:b/>
          <w:color w:val="000000"/>
          <w:sz w:val="24"/>
          <w:szCs w:val="24"/>
          <w:bdr w:val="none" w:sz="0" w:space="0" w:color="auto" w:frame="1"/>
          <w:lang w:eastAsia="es-CL"/>
        </w:rPr>
        <w:t xml:space="preserve">: Fabián </w:t>
      </w:r>
      <w:proofErr w:type="spellStart"/>
      <w:r w:rsidR="008241B6" w:rsidRPr="009A6DC8">
        <w:rPr>
          <w:b/>
          <w:color w:val="000000"/>
          <w:sz w:val="24"/>
          <w:szCs w:val="24"/>
          <w:bdr w:val="none" w:sz="0" w:space="0" w:color="auto" w:frame="1"/>
          <w:lang w:eastAsia="es-CL"/>
        </w:rPr>
        <w:t>Mié</w:t>
      </w:r>
      <w:proofErr w:type="spellEnd"/>
      <w:r w:rsidR="008241B6" w:rsidRPr="009A6DC8">
        <w:rPr>
          <w:color w:val="000000"/>
          <w:sz w:val="24"/>
          <w:szCs w:val="24"/>
          <w:bdr w:val="none" w:sz="0" w:space="0" w:color="auto" w:frame="1"/>
          <w:lang w:eastAsia="es-CL"/>
        </w:rPr>
        <w:t>]</w:t>
      </w:r>
      <w:r w:rsidRPr="009A6DC8">
        <w:rPr>
          <w:color w:val="000000"/>
          <w:sz w:val="24"/>
          <w:szCs w:val="24"/>
          <w:shd w:val="clear" w:color="auto" w:fill="FFFFFF"/>
          <w:lang w:eastAsia="es-CL"/>
        </w:rPr>
        <w:t xml:space="preserve"> </w:t>
      </w:r>
      <w:hyperlink r:id="rId8" w:tgtFrame="_blank" w:history="1">
        <w:r w:rsidRPr="0030413F">
          <w:rPr>
            <w:rStyle w:val="Hipervnculo"/>
            <w:sz w:val="24"/>
            <w:szCs w:val="24"/>
            <w:lang w:val="es-CL" w:eastAsia="es-ES_tradnl"/>
          </w:rPr>
          <w:t>https://doi.org/10.1515/rhiz-2022-0003</w:t>
        </w:r>
      </w:hyperlink>
      <w:r>
        <w:rPr>
          <w:rStyle w:val="Hipervnculo"/>
          <w:sz w:val="24"/>
          <w:szCs w:val="24"/>
          <w:lang w:val="es-CL" w:eastAsia="es-ES_tradnl"/>
        </w:rPr>
        <w:t xml:space="preserve"> </w:t>
      </w:r>
    </w:p>
    <w:p w14:paraId="7B830F05" w14:textId="77777777" w:rsidR="0030413F" w:rsidRPr="009A6DC8" w:rsidRDefault="0030413F" w:rsidP="0030413F">
      <w:pPr>
        <w:widowControl/>
        <w:shd w:val="clear" w:color="auto" w:fill="FFFFFF"/>
        <w:jc w:val="both"/>
        <w:rPr>
          <w:b/>
          <w:color w:val="000000"/>
          <w:sz w:val="24"/>
          <w:szCs w:val="24"/>
          <w:lang w:eastAsia="es-CL"/>
        </w:rPr>
      </w:pPr>
    </w:p>
    <w:p w14:paraId="6DE431F8" w14:textId="11B7CFEF" w:rsidR="0030413F" w:rsidRPr="0030413F" w:rsidRDefault="0030413F" w:rsidP="0030413F">
      <w:pPr>
        <w:widowControl/>
        <w:jc w:val="both"/>
        <w:rPr>
          <w:color w:val="343434"/>
          <w:sz w:val="24"/>
          <w:szCs w:val="24"/>
          <w:lang w:val="es-CL" w:eastAsia="es-ES_tradnl"/>
        </w:rPr>
      </w:pPr>
      <w:r w:rsidRPr="0030413F">
        <w:rPr>
          <w:sz w:val="24"/>
          <w:szCs w:val="24"/>
        </w:rPr>
        <w:t>*</w:t>
      </w:r>
      <w:r w:rsidRPr="009A6DC8">
        <w:rPr>
          <w:b/>
          <w:color w:val="000000"/>
          <w:sz w:val="24"/>
          <w:szCs w:val="24"/>
          <w:bdr w:val="none" w:sz="0" w:space="0" w:color="auto" w:frame="1"/>
          <w:lang w:eastAsia="es-CL"/>
        </w:rPr>
        <w:t xml:space="preserve"> </w:t>
      </w:r>
      <w:r w:rsidRPr="0030413F">
        <w:rPr>
          <w:sz w:val="24"/>
          <w:szCs w:val="24"/>
          <w:lang w:val="es-CL" w:eastAsia="es-ES_tradnl"/>
        </w:rPr>
        <w:t xml:space="preserve">“Sinonimia causal y filosofía natural. Aristóteles, lector del </w:t>
      </w:r>
      <w:r w:rsidRPr="0030413F">
        <w:rPr>
          <w:i/>
          <w:sz w:val="24"/>
          <w:szCs w:val="24"/>
          <w:lang w:val="es-CL" w:eastAsia="es-ES_tradnl"/>
        </w:rPr>
        <w:t>Timeo</w:t>
      </w:r>
      <w:r w:rsidRPr="0030413F">
        <w:rPr>
          <w:sz w:val="24"/>
          <w:szCs w:val="24"/>
          <w:lang w:val="es-CL" w:eastAsia="es-ES_tradnl"/>
        </w:rPr>
        <w:t>”</w:t>
      </w:r>
      <w:r w:rsidR="00701092">
        <w:rPr>
          <w:sz w:val="24"/>
          <w:szCs w:val="24"/>
          <w:lang w:val="es-CL" w:eastAsia="es-ES_tradnl"/>
        </w:rPr>
        <w:t>.</w:t>
      </w:r>
      <w:r w:rsidRPr="0030413F">
        <w:rPr>
          <w:sz w:val="24"/>
          <w:szCs w:val="24"/>
          <w:lang w:val="es-CL" w:eastAsia="es-ES_tradnl"/>
        </w:rPr>
        <w:t xml:space="preserve"> </w:t>
      </w:r>
      <w:r w:rsidRPr="0030413F">
        <w:rPr>
          <w:i/>
          <w:sz w:val="24"/>
          <w:szCs w:val="24"/>
          <w:lang w:val="es-CL" w:eastAsia="es-ES_tradnl"/>
        </w:rPr>
        <w:t>Methexis</w:t>
      </w:r>
      <w:r w:rsidRPr="0030413F">
        <w:rPr>
          <w:sz w:val="24"/>
          <w:szCs w:val="24"/>
          <w:lang w:val="es-CL" w:eastAsia="es-ES_tradnl"/>
        </w:rPr>
        <w:t xml:space="preserve"> 32/1 (2020), 110-131. </w:t>
      </w:r>
      <w:hyperlink r:id="rId9" w:tgtFrame="_blank" w:history="1">
        <w:r w:rsidRPr="0030413F">
          <w:rPr>
            <w:rStyle w:val="Hipervnculo"/>
            <w:color w:val="337AB7"/>
            <w:sz w:val="24"/>
            <w:szCs w:val="24"/>
          </w:rPr>
          <w:t>https://doi.org/10.1163/24680974-03201006</w:t>
        </w:r>
      </w:hyperlink>
    </w:p>
    <w:p w14:paraId="665DDA5F" w14:textId="77777777" w:rsidR="0030413F" w:rsidRPr="0030413F" w:rsidRDefault="0030413F" w:rsidP="0030413F">
      <w:pPr>
        <w:widowControl/>
        <w:shd w:val="clear" w:color="auto" w:fill="FFFFFF"/>
        <w:jc w:val="both"/>
        <w:rPr>
          <w:color w:val="000000"/>
          <w:sz w:val="24"/>
          <w:szCs w:val="24"/>
          <w:lang w:val="en-US" w:eastAsia="es-CL"/>
        </w:rPr>
      </w:pPr>
      <w:r w:rsidRPr="0030413F">
        <w:rPr>
          <w:color w:val="000000"/>
          <w:sz w:val="24"/>
          <w:szCs w:val="24"/>
          <w:bdr w:val="none" w:sz="0" w:space="0" w:color="auto" w:frame="1"/>
          <w:lang w:val="en-US" w:eastAsia="es-CL"/>
        </w:rPr>
        <w:t> </w:t>
      </w:r>
    </w:p>
    <w:p w14:paraId="398F6247" w14:textId="400FB8A4" w:rsidR="0030413F" w:rsidRPr="0030413F" w:rsidRDefault="0030413F" w:rsidP="0030413F">
      <w:pPr>
        <w:widowControl/>
        <w:jc w:val="both"/>
        <w:rPr>
          <w:color w:val="343434"/>
          <w:sz w:val="24"/>
          <w:szCs w:val="24"/>
          <w:lang w:val="es-CL" w:eastAsia="es-ES_tradnl"/>
        </w:rPr>
      </w:pPr>
      <w:r w:rsidRPr="009A6DC8">
        <w:rPr>
          <w:sz w:val="24"/>
          <w:szCs w:val="24"/>
          <w:lang w:val="fr-FR"/>
        </w:rPr>
        <w:t>*</w:t>
      </w:r>
      <w:r w:rsidRPr="009A6DC8">
        <w:rPr>
          <w:b/>
          <w:color w:val="000000"/>
          <w:sz w:val="24"/>
          <w:szCs w:val="24"/>
          <w:bdr w:val="none" w:sz="0" w:space="0" w:color="auto" w:frame="1"/>
          <w:lang w:val="fr-FR" w:eastAsia="es-CL"/>
        </w:rPr>
        <w:t xml:space="preserve"> </w:t>
      </w:r>
      <w:r w:rsidRPr="009A6DC8">
        <w:rPr>
          <w:color w:val="000000"/>
          <w:sz w:val="24"/>
          <w:szCs w:val="24"/>
          <w:bdr w:val="none" w:sz="0" w:space="0" w:color="auto" w:frame="1"/>
          <w:lang w:val="fr-FR" w:eastAsia="es-CL"/>
        </w:rPr>
        <w:t xml:space="preserve">“Peut-on avoir la vie en </w:t>
      </w:r>
      <w:proofErr w:type="gramStart"/>
      <w:r w:rsidRPr="009A6DC8">
        <w:rPr>
          <w:color w:val="000000"/>
          <w:sz w:val="24"/>
          <w:szCs w:val="24"/>
          <w:bdr w:val="none" w:sz="0" w:space="0" w:color="auto" w:frame="1"/>
          <w:lang w:val="fr-FR" w:eastAsia="es-CL"/>
        </w:rPr>
        <w:t>puissance?</w:t>
      </w:r>
      <w:proofErr w:type="gramEnd"/>
      <w:r w:rsidRPr="009A6DC8">
        <w:rPr>
          <w:color w:val="000000"/>
          <w:sz w:val="24"/>
          <w:szCs w:val="24"/>
          <w:bdr w:val="none" w:sz="0" w:space="0" w:color="auto" w:frame="1"/>
          <w:lang w:val="fr-FR" w:eastAsia="es-CL"/>
        </w:rPr>
        <w:t xml:space="preserve"> Sur la cohérence du </w:t>
      </w:r>
      <w:proofErr w:type="spellStart"/>
      <w:r w:rsidRPr="0030413F">
        <w:rPr>
          <w:color w:val="000000"/>
          <w:sz w:val="24"/>
          <w:szCs w:val="24"/>
          <w:bdr w:val="none" w:sz="0" w:space="0" w:color="auto" w:frame="1"/>
          <w:lang w:val="en-US" w:eastAsia="es-CL"/>
        </w:rPr>
        <w:t>κοινότ</w:t>
      </w:r>
      <w:proofErr w:type="spellEnd"/>
      <w:r w:rsidRPr="0030413F">
        <w:rPr>
          <w:color w:val="000000"/>
          <w:sz w:val="24"/>
          <w:szCs w:val="24"/>
          <w:bdr w:val="none" w:sz="0" w:space="0" w:color="auto" w:frame="1"/>
          <w:lang w:val="en-US" w:eastAsia="es-CL"/>
        </w:rPr>
        <w:t>α</w:t>
      </w:r>
      <w:proofErr w:type="spellStart"/>
      <w:r w:rsidRPr="0030413F">
        <w:rPr>
          <w:color w:val="000000"/>
          <w:sz w:val="24"/>
          <w:szCs w:val="24"/>
          <w:bdr w:val="none" w:sz="0" w:space="0" w:color="auto" w:frame="1"/>
          <w:lang w:val="en-US" w:eastAsia="es-CL"/>
        </w:rPr>
        <w:t>τος</w:t>
      </w:r>
      <w:proofErr w:type="spellEnd"/>
      <w:r w:rsidRPr="009A6DC8">
        <w:rPr>
          <w:color w:val="000000"/>
          <w:sz w:val="24"/>
          <w:szCs w:val="24"/>
          <w:bdr w:val="none" w:sz="0" w:space="0" w:color="auto" w:frame="1"/>
          <w:lang w:val="fr-FR" w:eastAsia="es-CL"/>
        </w:rPr>
        <w:t xml:space="preserve"> </w:t>
      </w:r>
      <w:proofErr w:type="spellStart"/>
      <w:r w:rsidRPr="0030413F">
        <w:rPr>
          <w:color w:val="000000"/>
          <w:sz w:val="24"/>
          <w:szCs w:val="24"/>
          <w:bdr w:val="none" w:sz="0" w:space="0" w:color="auto" w:frame="1"/>
          <w:lang w:val="en-US" w:eastAsia="es-CL"/>
        </w:rPr>
        <w:t>λόγος</w:t>
      </w:r>
      <w:proofErr w:type="spellEnd"/>
      <w:r w:rsidRPr="009A6DC8">
        <w:rPr>
          <w:color w:val="000000"/>
          <w:sz w:val="24"/>
          <w:szCs w:val="24"/>
          <w:bdr w:val="none" w:sz="0" w:space="0" w:color="auto" w:frame="1"/>
          <w:lang w:val="fr-FR" w:eastAsia="es-CL"/>
        </w:rPr>
        <w:t xml:space="preserve"> de l’</w:t>
      </w:r>
      <w:proofErr w:type="spellStart"/>
      <w:r w:rsidRPr="009A6DC8">
        <w:rPr>
          <w:color w:val="000000"/>
          <w:sz w:val="24"/>
          <w:szCs w:val="24"/>
          <w:bdr w:val="none" w:sz="0" w:space="0" w:color="auto" w:frame="1"/>
          <w:lang w:val="fr-FR" w:eastAsia="es-CL"/>
        </w:rPr>
        <w:t>ame</w:t>
      </w:r>
      <w:proofErr w:type="spellEnd"/>
      <w:r w:rsidRPr="009A6DC8">
        <w:rPr>
          <w:color w:val="000000"/>
          <w:sz w:val="24"/>
          <w:szCs w:val="24"/>
          <w:bdr w:val="none" w:sz="0" w:space="0" w:color="auto" w:frame="1"/>
          <w:lang w:val="fr-FR" w:eastAsia="es-CL"/>
        </w:rPr>
        <w:t>”</w:t>
      </w:r>
      <w:r w:rsidR="00701092" w:rsidRPr="009A6DC8">
        <w:rPr>
          <w:color w:val="000000"/>
          <w:sz w:val="24"/>
          <w:szCs w:val="24"/>
          <w:bdr w:val="none" w:sz="0" w:space="0" w:color="auto" w:frame="1"/>
          <w:lang w:val="fr-FR" w:eastAsia="es-CL"/>
        </w:rPr>
        <w:t>.</w:t>
      </w:r>
      <w:r w:rsidRPr="009A6DC8">
        <w:rPr>
          <w:color w:val="000000"/>
          <w:sz w:val="24"/>
          <w:szCs w:val="24"/>
          <w:bdr w:val="none" w:sz="0" w:space="0" w:color="auto" w:frame="1"/>
          <w:lang w:val="fr-FR" w:eastAsia="es-CL"/>
        </w:rPr>
        <w:t xml:space="preserve"> </w:t>
      </w:r>
      <w:proofErr w:type="spellStart"/>
      <w:r w:rsidRPr="0030413F">
        <w:rPr>
          <w:i/>
          <w:color w:val="000000"/>
          <w:sz w:val="24"/>
          <w:szCs w:val="24"/>
          <w:bdr w:val="none" w:sz="0" w:space="0" w:color="auto" w:frame="1"/>
          <w:lang w:val="en-US" w:eastAsia="es-CL"/>
        </w:rPr>
        <w:t>Elenchos</w:t>
      </w:r>
      <w:proofErr w:type="spellEnd"/>
      <w:r w:rsidRPr="0030413F">
        <w:rPr>
          <w:color w:val="000000"/>
          <w:sz w:val="24"/>
          <w:szCs w:val="24"/>
          <w:bdr w:val="none" w:sz="0" w:space="0" w:color="auto" w:frame="1"/>
          <w:lang w:val="en-US" w:eastAsia="es-CL"/>
        </w:rPr>
        <w:t xml:space="preserve"> 40/1 (2019), 297-331. </w:t>
      </w:r>
      <w:hyperlink r:id="rId10" w:history="1">
        <w:r w:rsidRPr="0030413F">
          <w:rPr>
            <w:rStyle w:val="Hipervnculo"/>
            <w:sz w:val="24"/>
            <w:szCs w:val="24"/>
          </w:rPr>
          <w:t>https://doi.org/10.1515/elen-2019-0015</w:t>
        </w:r>
      </w:hyperlink>
    </w:p>
    <w:p w14:paraId="4CBA099F" w14:textId="77777777" w:rsidR="0030413F" w:rsidRPr="0030413F" w:rsidRDefault="0030413F" w:rsidP="0030413F">
      <w:pPr>
        <w:widowControl/>
        <w:shd w:val="clear" w:color="auto" w:fill="FFFFFF"/>
        <w:jc w:val="both"/>
        <w:rPr>
          <w:color w:val="000000"/>
          <w:sz w:val="24"/>
          <w:szCs w:val="24"/>
          <w:bdr w:val="none" w:sz="0" w:space="0" w:color="auto" w:frame="1"/>
          <w:lang w:val="en-US" w:eastAsia="es-CL"/>
        </w:rPr>
      </w:pPr>
    </w:p>
    <w:p w14:paraId="180FEBB6" w14:textId="3574A726" w:rsidR="0030413F" w:rsidRPr="009A6DC8" w:rsidRDefault="0030413F" w:rsidP="0030413F">
      <w:pPr>
        <w:widowControl/>
        <w:jc w:val="both"/>
        <w:rPr>
          <w:color w:val="343434"/>
          <w:sz w:val="24"/>
          <w:szCs w:val="24"/>
          <w:lang w:val="fr-FR" w:eastAsia="es-ES_tradnl"/>
        </w:rPr>
      </w:pPr>
      <w:r w:rsidRPr="009A6DC8">
        <w:rPr>
          <w:sz w:val="24"/>
          <w:szCs w:val="24"/>
          <w:lang w:val="fr-FR"/>
        </w:rPr>
        <w:t>*</w:t>
      </w:r>
      <w:r w:rsidRPr="009A6DC8">
        <w:rPr>
          <w:color w:val="000000"/>
          <w:sz w:val="24"/>
          <w:szCs w:val="24"/>
          <w:bdr w:val="none" w:sz="0" w:space="0" w:color="auto" w:frame="1"/>
          <w:lang w:val="fr-FR" w:eastAsia="es-CL"/>
        </w:rPr>
        <w:t xml:space="preserve"> “</w:t>
      </w:r>
      <w:r w:rsidRPr="009A6DC8">
        <w:rPr>
          <w:sz w:val="24"/>
          <w:szCs w:val="24"/>
          <w:lang w:val="fr-FR"/>
        </w:rPr>
        <w:t xml:space="preserve">Le noyau et le fondement. Francis Wolff, lecteur de </w:t>
      </w:r>
      <w:r w:rsidRPr="009A6DC8">
        <w:rPr>
          <w:i/>
          <w:sz w:val="24"/>
          <w:szCs w:val="24"/>
          <w:lang w:val="fr-FR"/>
        </w:rPr>
        <w:t>Métaphysique</w:t>
      </w:r>
      <w:r w:rsidRPr="009A6DC8">
        <w:rPr>
          <w:sz w:val="24"/>
          <w:szCs w:val="24"/>
          <w:lang w:val="fr-FR"/>
        </w:rPr>
        <w:t xml:space="preserve"> Z ”</w:t>
      </w:r>
      <w:r w:rsidR="00701092" w:rsidRPr="009A6DC8">
        <w:rPr>
          <w:sz w:val="24"/>
          <w:szCs w:val="24"/>
          <w:lang w:val="fr-FR"/>
        </w:rPr>
        <w:t>.</w:t>
      </w:r>
      <w:r w:rsidRPr="009A6DC8">
        <w:rPr>
          <w:sz w:val="24"/>
          <w:szCs w:val="24"/>
          <w:lang w:val="fr-FR"/>
        </w:rPr>
        <w:t xml:space="preserve"> </w:t>
      </w:r>
      <w:r w:rsidRPr="009A6DC8">
        <w:rPr>
          <w:i/>
          <w:sz w:val="24"/>
          <w:szCs w:val="24"/>
          <w:lang w:val="fr-FR"/>
        </w:rPr>
        <w:t xml:space="preserve">Journal of Ancient </w:t>
      </w:r>
      <w:proofErr w:type="spellStart"/>
      <w:r w:rsidRPr="009A6DC8">
        <w:rPr>
          <w:i/>
          <w:sz w:val="24"/>
          <w:szCs w:val="24"/>
          <w:lang w:val="fr-FR"/>
        </w:rPr>
        <w:t>Philosophy</w:t>
      </w:r>
      <w:proofErr w:type="spellEnd"/>
      <w:r w:rsidRPr="009A6DC8">
        <w:rPr>
          <w:sz w:val="24"/>
          <w:szCs w:val="24"/>
          <w:lang w:val="fr-FR"/>
        </w:rPr>
        <w:t xml:space="preserve">. </w:t>
      </w:r>
      <w:proofErr w:type="spellStart"/>
      <w:r w:rsidRPr="0030413F">
        <w:rPr>
          <w:sz w:val="24"/>
          <w:szCs w:val="24"/>
          <w:lang w:val="fr-FR"/>
        </w:rPr>
        <w:t>Supplementary</w:t>
      </w:r>
      <w:proofErr w:type="spellEnd"/>
      <w:r w:rsidRPr="0030413F">
        <w:rPr>
          <w:sz w:val="24"/>
          <w:szCs w:val="24"/>
          <w:lang w:val="fr-FR"/>
        </w:rPr>
        <w:t xml:space="preserve"> Volume I. </w:t>
      </w:r>
      <w:r w:rsidRPr="0030413F">
        <w:rPr>
          <w:i/>
          <w:sz w:val="24"/>
          <w:szCs w:val="24"/>
          <w:lang w:val="fr-FR"/>
        </w:rPr>
        <w:t>Les Amis et les Disciples. Mélanges offerts à Francis Wolff</w:t>
      </w:r>
      <w:r w:rsidRPr="0030413F">
        <w:rPr>
          <w:sz w:val="24"/>
          <w:szCs w:val="24"/>
          <w:lang w:val="fr-FR"/>
        </w:rPr>
        <w:t xml:space="preserve"> (2019), 54 – 71.</w:t>
      </w:r>
      <w:r w:rsidRPr="009A6DC8">
        <w:rPr>
          <w:color w:val="000000"/>
          <w:sz w:val="24"/>
          <w:szCs w:val="24"/>
          <w:bdr w:val="none" w:sz="0" w:space="0" w:color="auto" w:frame="1"/>
          <w:lang w:val="fr-FR" w:eastAsia="es-CL"/>
        </w:rPr>
        <w:t xml:space="preserve"> </w:t>
      </w:r>
      <w:hyperlink r:id="rId11" w:history="1">
        <w:r w:rsidRPr="009A6DC8">
          <w:rPr>
            <w:rStyle w:val="Hipervnculo"/>
            <w:sz w:val="24"/>
            <w:szCs w:val="24"/>
            <w:lang w:val="fr-FR"/>
          </w:rPr>
          <w:t>http://dx.doi.org/10.11606/issn.1981-9471.v1iSupplementp54-71</w:t>
        </w:r>
      </w:hyperlink>
    </w:p>
    <w:p w14:paraId="620DABD8" w14:textId="77777777" w:rsidR="0030413F" w:rsidRPr="009A6DC8" w:rsidRDefault="0030413F" w:rsidP="0030413F">
      <w:pPr>
        <w:widowControl/>
        <w:shd w:val="clear" w:color="auto" w:fill="FFFFFF"/>
        <w:jc w:val="both"/>
        <w:rPr>
          <w:color w:val="000000"/>
          <w:sz w:val="24"/>
          <w:szCs w:val="24"/>
          <w:bdr w:val="none" w:sz="0" w:space="0" w:color="auto" w:frame="1"/>
          <w:lang w:val="fr-FR" w:eastAsia="es-CL"/>
        </w:rPr>
      </w:pPr>
    </w:p>
    <w:p w14:paraId="2D13C999" w14:textId="41B4AFE2" w:rsidR="0030413F" w:rsidRPr="009A6DC8" w:rsidRDefault="0030413F" w:rsidP="008241B6">
      <w:pPr>
        <w:widowControl/>
        <w:jc w:val="both"/>
        <w:rPr>
          <w:color w:val="343434"/>
          <w:sz w:val="24"/>
          <w:szCs w:val="24"/>
          <w:lang w:val="fr-FR" w:eastAsia="es-ES_tradnl"/>
        </w:rPr>
      </w:pPr>
      <w:r w:rsidRPr="009A6DC8">
        <w:rPr>
          <w:sz w:val="24"/>
          <w:szCs w:val="24"/>
          <w:lang w:val="fr-FR"/>
        </w:rPr>
        <w:t>*</w:t>
      </w:r>
      <w:r w:rsidRPr="009A6DC8">
        <w:rPr>
          <w:b/>
          <w:color w:val="000000"/>
          <w:sz w:val="24"/>
          <w:szCs w:val="24"/>
          <w:bdr w:val="none" w:sz="0" w:space="0" w:color="auto" w:frame="1"/>
          <w:lang w:val="fr-FR" w:eastAsia="es-CL"/>
        </w:rPr>
        <w:t xml:space="preserve"> </w:t>
      </w:r>
      <w:r w:rsidRPr="009A6DC8">
        <w:rPr>
          <w:color w:val="000000"/>
          <w:sz w:val="24"/>
          <w:szCs w:val="24"/>
          <w:bdr w:val="none" w:sz="0" w:space="0" w:color="auto" w:frame="1"/>
          <w:lang w:val="fr-FR" w:eastAsia="es-CL"/>
        </w:rPr>
        <w:t xml:space="preserve">“Être en vie sans vraiment l’être ? </w:t>
      </w:r>
      <w:r w:rsidRPr="0030413F">
        <w:rPr>
          <w:color w:val="000000"/>
          <w:sz w:val="24"/>
          <w:szCs w:val="24"/>
          <w:bdr w:val="none" w:sz="0" w:space="0" w:color="auto" w:frame="1"/>
          <w:lang w:val="fr-FR" w:eastAsia="es-CL"/>
        </w:rPr>
        <w:t>Autour du ‘corps naturel ayant la vie en puissance’ (</w:t>
      </w:r>
      <w:r w:rsidRPr="0030413F">
        <w:rPr>
          <w:i/>
          <w:color w:val="000000"/>
          <w:sz w:val="24"/>
          <w:szCs w:val="24"/>
          <w:bdr w:val="none" w:sz="0" w:space="0" w:color="auto" w:frame="1"/>
          <w:lang w:val="fr-FR" w:eastAsia="es-CL"/>
        </w:rPr>
        <w:t xml:space="preserve">De Anima </w:t>
      </w:r>
      <w:r w:rsidRPr="0030413F">
        <w:rPr>
          <w:color w:val="000000"/>
          <w:sz w:val="24"/>
          <w:szCs w:val="24"/>
          <w:bdr w:val="none" w:sz="0" w:space="0" w:color="auto" w:frame="1"/>
          <w:lang w:val="fr-FR" w:eastAsia="es-CL"/>
        </w:rPr>
        <w:t>412a20)”</w:t>
      </w:r>
      <w:r w:rsidR="00701092">
        <w:rPr>
          <w:color w:val="000000"/>
          <w:sz w:val="24"/>
          <w:szCs w:val="24"/>
          <w:bdr w:val="none" w:sz="0" w:space="0" w:color="auto" w:frame="1"/>
          <w:lang w:val="fr-FR" w:eastAsia="es-CL"/>
        </w:rPr>
        <w:t>.</w:t>
      </w:r>
      <w:r w:rsidRPr="0030413F">
        <w:rPr>
          <w:color w:val="000000"/>
          <w:sz w:val="24"/>
          <w:szCs w:val="24"/>
          <w:bdr w:val="none" w:sz="0" w:space="0" w:color="auto" w:frame="1"/>
          <w:lang w:val="fr-FR" w:eastAsia="es-CL"/>
        </w:rPr>
        <w:t xml:space="preserve"> </w:t>
      </w:r>
      <w:proofErr w:type="spellStart"/>
      <w:r w:rsidRPr="0030413F">
        <w:rPr>
          <w:i/>
          <w:color w:val="000000"/>
          <w:sz w:val="24"/>
          <w:szCs w:val="24"/>
          <w:bdr w:val="none" w:sz="0" w:space="0" w:color="auto" w:frame="1"/>
          <w:lang w:val="fr-FR" w:eastAsia="es-CL"/>
        </w:rPr>
        <w:t>Archiv</w:t>
      </w:r>
      <w:proofErr w:type="spellEnd"/>
      <w:r w:rsidRPr="0030413F">
        <w:rPr>
          <w:i/>
          <w:color w:val="000000"/>
          <w:sz w:val="24"/>
          <w:szCs w:val="24"/>
          <w:bdr w:val="none" w:sz="0" w:space="0" w:color="auto" w:frame="1"/>
          <w:lang w:val="fr-FR" w:eastAsia="es-CL"/>
        </w:rPr>
        <w:t xml:space="preserve"> </w:t>
      </w:r>
      <w:proofErr w:type="spellStart"/>
      <w:r w:rsidRPr="0030413F">
        <w:rPr>
          <w:i/>
          <w:color w:val="000000"/>
          <w:sz w:val="24"/>
          <w:szCs w:val="24"/>
          <w:bdr w:val="none" w:sz="0" w:space="0" w:color="auto" w:frame="1"/>
          <w:lang w:val="fr-FR" w:eastAsia="es-CL"/>
        </w:rPr>
        <w:t>für</w:t>
      </w:r>
      <w:proofErr w:type="spellEnd"/>
      <w:r w:rsidRPr="0030413F">
        <w:rPr>
          <w:i/>
          <w:color w:val="000000"/>
          <w:sz w:val="24"/>
          <w:szCs w:val="24"/>
          <w:bdr w:val="none" w:sz="0" w:space="0" w:color="auto" w:frame="1"/>
          <w:lang w:val="fr-FR" w:eastAsia="es-CL"/>
        </w:rPr>
        <w:t xml:space="preserve"> </w:t>
      </w:r>
      <w:proofErr w:type="spellStart"/>
      <w:r w:rsidRPr="0030413F">
        <w:rPr>
          <w:i/>
          <w:color w:val="000000"/>
          <w:sz w:val="24"/>
          <w:szCs w:val="24"/>
          <w:bdr w:val="none" w:sz="0" w:space="0" w:color="auto" w:frame="1"/>
          <w:lang w:val="fr-FR" w:eastAsia="es-CL"/>
        </w:rPr>
        <w:t>Geschichte</w:t>
      </w:r>
      <w:proofErr w:type="spellEnd"/>
      <w:r w:rsidRPr="0030413F">
        <w:rPr>
          <w:i/>
          <w:color w:val="000000"/>
          <w:sz w:val="24"/>
          <w:szCs w:val="24"/>
          <w:bdr w:val="none" w:sz="0" w:space="0" w:color="auto" w:frame="1"/>
          <w:lang w:val="fr-FR" w:eastAsia="es-CL"/>
        </w:rPr>
        <w:t xml:space="preserve"> der Philosophie</w:t>
      </w:r>
      <w:r w:rsidRPr="0030413F">
        <w:rPr>
          <w:color w:val="000000"/>
          <w:sz w:val="24"/>
          <w:szCs w:val="24"/>
          <w:bdr w:val="none" w:sz="0" w:space="0" w:color="auto" w:frame="1"/>
          <w:lang w:val="fr-FR" w:eastAsia="es-CL"/>
        </w:rPr>
        <w:t xml:space="preserve"> 2019/4, 477-507.</w:t>
      </w:r>
      <w:r w:rsidRPr="009A6DC8">
        <w:rPr>
          <w:color w:val="000000"/>
          <w:sz w:val="24"/>
          <w:szCs w:val="24"/>
          <w:bdr w:val="none" w:sz="0" w:space="0" w:color="auto" w:frame="1"/>
          <w:lang w:val="fr-FR" w:eastAsia="es-CL"/>
        </w:rPr>
        <w:t xml:space="preserve"> </w:t>
      </w:r>
      <w:hyperlink r:id="rId12" w:history="1">
        <w:r w:rsidRPr="009A6DC8">
          <w:rPr>
            <w:rStyle w:val="Hipervnculo"/>
            <w:sz w:val="24"/>
            <w:szCs w:val="24"/>
            <w:lang w:val="fr-FR"/>
          </w:rPr>
          <w:t>https://doi.org/10.1515/agph-2019-4001</w:t>
        </w:r>
      </w:hyperlink>
    </w:p>
    <w:p w14:paraId="6B29C9A5" w14:textId="77777777" w:rsidR="0030413F" w:rsidRPr="009A6DC8" w:rsidRDefault="0030413F" w:rsidP="0030413F">
      <w:pPr>
        <w:widowControl/>
        <w:shd w:val="clear" w:color="auto" w:fill="FFFFFF"/>
        <w:jc w:val="both"/>
        <w:rPr>
          <w:color w:val="000000"/>
          <w:sz w:val="24"/>
          <w:szCs w:val="24"/>
          <w:bdr w:val="none" w:sz="0" w:space="0" w:color="auto" w:frame="1"/>
          <w:lang w:val="fr-FR" w:eastAsia="es-CL"/>
        </w:rPr>
      </w:pPr>
    </w:p>
    <w:p w14:paraId="3D29C1B1" w14:textId="767DDB91" w:rsidR="0030413F" w:rsidRPr="0030413F" w:rsidRDefault="0030413F" w:rsidP="0030413F">
      <w:pPr>
        <w:widowControl/>
        <w:jc w:val="both"/>
        <w:rPr>
          <w:color w:val="343434"/>
          <w:sz w:val="24"/>
          <w:szCs w:val="24"/>
          <w:lang w:val="es-CL" w:eastAsia="es-ES_tradnl"/>
        </w:rPr>
      </w:pPr>
      <w:r w:rsidRPr="009A6DC8">
        <w:rPr>
          <w:sz w:val="24"/>
          <w:szCs w:val="24"/>
          <w:lang w:val="fr-FR"/>
        </w:rPr>
        <w:lastRenderedPageBreak/>
        <w:t>*</w:t>
      </w:r>
      <w:r w:rsidRPr="009A6DC8">
        <w:rPr>
          <w:color w:val="000000"/>
          <w:sz w:val="24"/>
          <w:szCs w:val="24"/>
          <w:bdr w:val="none" w:sz="0" w:space="0" w:color="auto" w:frame="1"/>
          <w:lang w:val="fr-FR" w:eastAsia="es-CL"/>
        </w:rPr>
        <w:t xml:space="preserve"> “</w:t>
      </w:r>
      <w:r w:rsidRPr="0030413F">
        <w:rPr>
          <w:color w:val="000000"/>
          <w:sz w:val="24"/>
          <w:szCs w:val="24"/>
          <w:bdr w:val="none" w:sz="0" w:space="0" w:color="auto" w:frame="1"/>
          <w:lang w:val="en-US" w:eastAsia="es-CL"/>
        </w:rPr>
        <w:t>ἡ</w:t>
      </w:r>
      <w:r w:rsidRPr="009A6DC8">
        <w:rPr>
          <w:color w:val="000000"/>
          <w:sz w:val="24"/>
          <w:szCs w:val="24"/>
          <w:bdr w:val="none" w:sz="0" w:space="0" w:color="auto" w:frame="1"/>
          <w:lang w:val="fr-FR" w:eastAsia="es-CL"/>
        </w:rPr>
        <w:t xml:space="preserve"> </w:t>
      </w:r>
      <w:proofErr w:type="spellStart"/>
      <w:r w:rsidRPr="0030413F">
        <w:rPr>
          <w:color w:val="000000"/>
          <w:sz w:val="24"/>
          <w:szCs w:val="24"/>
          <w:bdr w:val="none" w:sz="0" w:space="0" w:color="auto" w:frame="1"/>
          <w:lang w:val="en-US" w:eastAsia="es-CL"/>
        </w:rPr>
        <w:t>κίνησις</w:t>
      </w:r>
      <w:proofErr w:type="spellEnd"/>
      <w:r w:rsidRPr="009A6DC8">
        <w:rPr>
          <w:color w:val="000000"/>
          <w:sz w:val="24"/>
          <w:szCs w:val="24"/>
          <w:bdr w:val="none" w:sz="0" w:space="0" w:color="auto" w:frame="1"/>
          <w:lang w:val="fr-FR" w:eastAsia="es-CL"/>
        </w:rPr>
        <w:t xml:space="preserve"> </w:t>
      </w:r>
      <w:proofErr w:type="spellStart"/>
      <w:r w:rsidRPr="0030413F">
        <w:rPr>
          <w:color w:val="000000"/>
          <w:sz w:val="24"/>
          <w:szCs w:val="24"/>
          <w:bdr w:val="none" w:sz="0" w:space="0" w:color="auto" w:frame="1"/>
          <w:lang w:val="en-US" w:eastAsia="es-CL"/>
        </w:rPr>
        <w:t>τῆς</w:t>
      </w:r>
      <w:proofErr w:type="spellEnd"/>
      <w:r w:rsidRPr="009A6DC8">
        <w:rPr>
          <w:color w:val="000000"/>
          <w:sz w:val="24"/>
          <w:szCs w:val="24"/>
          <w:bdr w:val="none" w:sz="0" w:space="0" w:color="auto" w:frame="1"/>
          <w:lang w:val="fr-FR" w:eastAsia="es-CL"/>
        </w:rPr>
        <w:t xml:space="preserve"> </w:t>
      </w:r>
      <w:proofErr w:type="spellStart"/>
      <w:r w:rsidRPr="0030413F">
        <w:rPr>
          <w:color w:val="000000"/>
          <w:sz w:val="24"/>
          <w:szCs w:val="24"/>
          <w:bdr w:val="none" w:sz="0" w:space="0" w:color="auto" w:frame="1"/>
          <w:lang w:val="en-US" w:eastAsia="es-CL"/>
        </w:rPr>
        <w:t>τέχνης</w:t>
      </w:r>
      <w:proofErr w:type="spellEnd"/>
      <w:r w:rsidRPr="009A6DC8">
        <w:rPr>
          <w:color w:val="000000"/>
          <w:sz w:val="24"/>
          <w:szCs w:val="24"/>
          <w:bdr w:val="none" w:sz="0" w:space="0" w:color="auto" w:frame="1"/>
          <w:lang w:val="fr-FR" w:eastAsia="es-CL"/>
        </w:rPr>
        <w:t xml:space="preserve">. </w:t>
      </w:r>
      <w:r w:rsidRPr="0030413F">
        <w:rPr>
          <w:color w:val="000000"/>
          <w:sz w:val="24"/>
          <w:szCs w:val="24"/>
          <w:bdr w:val="none" w:sz="0" w:space="0" w:color="auto" w:frame="1"/>
          <w:lang w:val="en-US" w:eastAsia="es-CL"/>
        </w:rPr>
        <w:t>Crafts and souls as principles of change”</w:t>
      </w:r>
      <w:r w:rsidR="00701092">
        <w:rPr>
          <w:color w:val="000000"/>
          <w:sz w:val="24"/>
          <w:szCs w:val="24"/>
          <w:bdr w:val="none" w:sz="0" w:space="0" w:color="auto" w:frame="1"/>
          <w:lang w:val="en-US" w:eastAsia="es-CL"/>
        </w:rPr>
        <w:t>.</w:t>
      </w:r>
      <w:r w:rsidRPr="0030413F">
        <w:rPr>
          <w:color w:val="000000"/>
          <w:sz w:val="24"/>
          <w:szCs w:val="24"/>
          <w:bdr w:val="none" w:sz="0" w:space="0" w:color="auto" w:frame="1"/>
          <w:lang w:val="en-US" w:eastAsia="es-CL"/>
        </w:rPr>
        <w:t xml:space="preserve"> </w:t>
      </w:r>
      <w:proofErr w:type="spellStart"/>
      <w:r w:rsidRPr="009A6DC8">
        <w:rPr>
          <w:i/>
          <w:color w:val="000000"/>
          <w:sz w:val="24"/>
          <w:szCs w:val="24"/>
          <w:bdr w:val="none" w:sz="0" w:space="0" w:color="auto" w:frame="1"/>
          <w:lang w:eastAsia="es-CL"/>
        </w:rPr>
        <w:t>Phronesis</w:t>
      </w:r>
      <w:proofErr w:type="spellEnd"/>
      <w:r w:rsidRPr="009A6DC8">
        <w:rPr>
          <w:color w:val="000000"/>
          <w:sz w:val="24"/>
          <w:szCs w:val="24"/>
          <w:bdr w:val="none" w:sz="0" w:space="0" w:color="auto" w:frame="1"/>
          <w:lang w:eastAsia="es-CL"/>
        </w:rPr>
        <w:t xml:space="preserve"> 62/2 (2017), 136 – 169.</w:t>
      </w:r>
      <w:r w:rsidR="008241B6" w:rsidRPr="009A6DC8">
        <w:rPr>
          <w:color w:val="000000"/>
          <w:sz w:val="24"/>
          <w:szCs w:val="24"/>
          <w:bdr w:val="none" w:sz="0" w:space="0" w:color="auto" w:frame="1"/>
          <w:lang w:eastAsia="es-CL"/>
        </w:rPr>
        <w:t xml:space="preserve"> [</w:t>
      </w:r>
      <w:proofErr w:type="spellStart"/>
      <w:r w:rsidR="008241B6" w:rsidRPr="009A6DC8">
        <w:rPr>
          <w:b/>
          <w:color w:val="000000"/>
          <w:sz w:val="24"/>
          <w:szCs w:val="24"/>
          <w:bdr w:val="none" w:sz="0" w:space="0" w:color="auto" w:frame="1"/>
          <w:lang w:eastAsia="es-CL"/>
        </w:rPr>
        <w:t>Co-autor</w:t>
      </w:r>
      <w:proofErr w:type="spellEnd"/>
      <w:r w:rsidR="008241B6" w:rsidRPr="009A6DC8">
        <w:rPr>
          <w:b/>
          <w:color w:val="000000"/>
          <w:sz w:val="24"/>
          <w:szCs w:val="24"/>
          <w:bdr w:val="none" w:sz="0" w:space="0" w:color="auto" w:frame="1"/>
          <w:lang w:eastAsia="es-CL"/>
        </w:rPr>
        <w:t>: Patricio A. Fernández</w:t>
      </w:r>
      <w:r w:rsidR="008241B6" w:rsidRPr="009A6DC8">
        <w:rPr>
          <w:color w:val="000000"/>
          <w:sz w:val="24"/>
          <w:szCs w:val="24"/>
          <w:bdr w:val="none" w:sz="0" w:space="0" w:color="auto" w:frame="1"/>
          <w:lang w:eastAsia="es-CL"/>
        </w:rPr>
        <w:t xml:space="preserve">] </w:t>
      </w:r>
      <w:r w:rsidRPr="009A6DC8">
        <w:rPr>
          <w:color w:val="000000"/>
          <w:sz w:val="24"/>
          <w:szCs w:val="24"/>
          <w:bdr w:val="none" w:sz="0" w:space="0" w:color="auto" w:frame="1"/>
          <w:lang w:eastAsia="es-CL"/>
        </w:rPr>
        <w:t xml:space="preserve"> </w:t>
      </w:r>
      <w:hyperlink r:id="rId13" w:tgtFrame="_blank" w:history="1">
        <w:r w:rsidRPr="0030413F">
          <w:rPr>
            <w:rStyle w:val="Hipervnculo"/>
            <w:color w:val="337AB7"/>
            <w:sz w:val="24"/>
            <w:szCs w:val="24"/>
          </w:rPr>
          <w:t>https://brill.com/view/journals/phro/62/2/article-p136_2.xml?language=en</w:t>
        </w:r>
      </w:hyperlink>
    </w:p>
    <w:p w14:paraId="28B1E214" w14:textId="77777777" w:rsidR="0030413F" w:rsidRPr="009A6DC8" w:rsidRDefault="0030413F" w:rsidP="0030413F">
      <w:pPr>
        <w:widowControl/>
        <w:shd w:val="clear" w:color="auto" w:fill="FFFFFF"/>
        <w:rPr>
          <w:color w:val="000000"/>
          <w:sz w:val="24"/>
          <w:szCs w:val="24"/>
          <w:bdr w:val="none" w:sz="0" w:space="0" w:color="auto" w:frame="1"/>
          <w:lang w:eastAsia="es-CL"/>
        </w:rPr>
      </w:pPr>
    </w:p>
    <w:p w14:paraId="4B3AF01B" w14:textId="7480EA28" w:rsidR="0030413F" w:rsidRPr="009A6DC8" w:rsidRDefault="0030413F" w:rsidP="0030413F">
      <w:pPr>
        <w:widowControl/>
        <w:shd w:val="clear" w:color="auto" w:fill="FFFFFF"/>
        <w:rPr>
          <w:color w:val="00B0F0"/>
          <w:sz w:val="24"/>
          <w:szCs w:val="24"/>
          <w:bdr w:val="none" w:sz="0" w:space="0" w:color="auto" w:frame="1"/>
          <w:lang w:eastAsia="es-CL"/>
        </w:rPr>
      </w:pPr>
      <w:r w:rsidRPr="009A6DC8">
        <w:rPr>
          <w:sz w:val="24"/>
          <w:szCs w:val="24"/>
          <w:lang w:val="fr-FR"/>
        </w:rPr>
        <w:t>*</w:t>
      </w:r>
      <w:r w:rsidRPr="009A6DC8">
        <w:rPr>
          <w:color w:val="000000"/>
          <w:sz w:val="24"/>
          <w:szCs w:val="24"/>
          <w:bdr w:val="none" w:sz="0" w:space="0" w:color="auto" w:frame="1"/>
          <w:lang w:val="fr-FR" w:eastAsia="es-CL"/>
        </w:rPr>
        <w:t xml:space="preserve"> “Aristote, l’âme et la cire. Sur la portée de la formule commune d’</w:t>
      </w:r>
      <w:proofErr w:type="spellStart"/>
      <w:r w:rsidRPr="009A6DC8">
        <w:rPr>
          <w:i/>
          <w:color w:val="000000"/>
          <w:sz w:val="24"/>
          <w:szCs w:val="24"/>
          <w:bdr w:val="none" w:sz="0" w:space="0" w:color="auto" w:frame="1"/>
          <w:lang w:val="fr-FR" w:eastAsia="es-CL"/>
        </w:rPr>
        <w:t>aisthesis</w:t>
      </w:r>
      <w:proofErr w:type="spellEnd"/>
      <w:r w:rsidRPr="009A6DC8">
        <w:rPr>
          <w:color w:val="000000"/>
          <w:sz w:val="24"/>
          <w:szCs w:val="24"/>
          <w:bdr w:val="none" w:sz="0" w:space="0" w:color="auto" w:frame="1"/>
          <w:lang w:val="fr-FR" w:eastAsia="es-CL"/>
        </w:rPr>
        <w:t>”</w:t>
      </w:r>
      <w:r w:rsidR="00701092" w:rsidRPr="009A6DC8">
        <w:rPr>
          <w:color w:val="000000"/>
          <w:sz w:val="24"/>
          <w:szCs w:val="24"/>
          <w:bdr w:val="none" w:sz="0" w:space="0" w:color="auto" w:frame="1"/>
          <w:lang w:val="fr-FR" w:eastAsia="es-CL"/>
        </w:rPr>
        <w:t>.</w:t>
      </w:r>
      <w:r w:rsidRPr="009A6DC8">
        <w:rPr>
          <w:color w:val="000000"/>
          <w:sz w:val="24"/>
          <w:szCs w:val="24"/>
          <w:bdr w:val="none" w:sz="0" w:space="0" w:color="auto" w:frame="1"/>
          <w:lang w:val="fr-FR" w:eastAsia="es-CL"/>
        </w:rPr>
        <w:t xml:space="preserve"> </w:t>
      </w:r>
      <w:proofErr w:type="spellStart"/>
      <w:r w:rsidRPr="009A6DC8">
        <w:rPr>
          <w:i/>
          <w:color w:val="000000"/>
          <w:sz w:val="24"/>
          <w:szCs w:val="24"/>
          <w:bdr w:val="none" w:sz="0" w:space="0" w:color="auto" w:frame="1"/>
          <w:lang w:eastAsia="es-CL"/>
        </w:rPr>
        <w:t>Rivista</w:t>
      </w:r>
      <w:proofErr w:type="spellEnd"/>
      <w:r w:rsidRPr="009A6DC8">
        <w:rPr>
          <w:i/>
          <w:color w:val="000000"/>
          <w:sz w:val="24"/>
          <w:szCs w:val="24"/>
          <w:bdr w:val="none" w:sz="0" w:space="0" w:color="auto" w:frame="1"/>
          <w:lang w:eastAsia="es-CL"/>
        </w:rPr>
        <w:t xml:space="preserve"> di </w:t>
      </w:r>
      <w:proofErr w:type="spellStart"/>
      <w:r w:rsidRPr="009A6DC8">
        <w:rPr>
          <w:i/>
          <w:color w:val="000000"/>
          <w:sz w:val="24"/>
          <w:szCs w:val="24"/>
          <w:bdr w:val="none" w:sz="0" w:space="0" w:color="auto" w:frame="1"/>
          <w:lang w:eastAsia="es-CL"/>
        </w:rPr>
        <w:t>Storia</w:t>
      </w:r>
      <w:proofErr w:type="spellEnd"/>
      <w:r w:rsidRPr="009A6DC8">
        <w:rPr>
          <w:i/>
          <w:color w:val="000000"/>
          <w:sz w:val="24"/>
          <w:szCs w:val="24"/>
          <w:bdr w:val="none" w:sz="0" w:space="0" w:color="auto" w:frame="1"/>
          <w:lang w:eastAsia="es-CL"/>
        </w:rPr>
        <w:t xml:space="preserve"> </w:t>
      </w:r>
      <w:proofErr w:type="spellStart"/>
      <w:r w:rsidRPr="009A6DC8">
        <w:rPr>
          <w:i/>
          <w:color w:val="000000"/>
          <w:sz w:val="24"/>
          <w:szCs w:val="24"/>
          <w:bdr w:val="none" w:sz="0" w:space="0" w:color="auto" w:frame="1"/>
          <w:lang w:eastAsia="es-CL"/>
        </w:rPr>
        <w:t>della</w:t>
      </w:r>
      <w:proofErr w:type="spellEnd"/>
      <w:r w:rsidRPr="009A6DC8">
        <w:rPr>
          <w:i/>
          <w:color w:val="000000"/>
          <w:sz w:val="24"/>
          <w:szCs w:val="24"/>
          <w:bdr w:val="none" w:sz="0" w:space="0" w:color="auto" w:frame="1"/>
          <w:lang w:eastAsia="es-CL"/>
        </w:rPr>
        <w:t xml:space="preserve"> </w:t>
      </w:r>
      <w:proofErr w:type="spellStart"/>
      <w:r w:rsidRPr="009A6DC8">
        <w:rPr>
          <w:i/>
          <w:color w:val="000000"/>
          <w:sz w:val="24"/>
          <w:szCs w:val="24"/>
          <w:bdr w:val="none" w:sz="0" w:space="0" w:color="auto" w:frame="1"/>
          <w:lang w:eastAsia="es-CL"/>
        </w:rPr>
        <w:t>Filosofia</w:t>
      </w:r>
      <w:proofErr w:type="spellEnd"/>
      <w:r w:rsidRPr="009A6DC8">
        <w:rPr>
          <w:color w:val="000000"/>
          <w:sz w:val="24"/>
          <w:szCs w:val="24"/>
          <w:bdr w:val="none" w:sz="0" w:space="0" w:color="auto" w:frame="1"/>
          <w:lang w:eastAsia="es-CL"/>
        </w:rPr>
        <w:t xml:space="preserve"> 71/1 (2016), 1-24. </w:t>
      </w:r>
      <w:r w:rsidRPr="009A6DC8">
        <w:rPr>
          <w:color w:val="00B0F0"/>
          <w:sz w:val="24"/>
          <w:szCs w:val="24"/>
          <w:bdr w:val="none" w:sz="0" w:space="0" w:color="auto" w:frame="1"/>
          <w:lang w:eastAsia="es-CL"/>
        </w:rPr>
        <w:t>https://www.francoangeli.it/riviste/SchedaRivista.aspx?IDArticolo=56200&amp;idRivista=45</w:t>
      </w:r>
    </w:p>
    <w:p w14:paraId="2F1A29A8" w14:textId="77777777" w:rsidR="0030413F" w:rsidRPr="009A6DC8" w:rsidRDefault="0030413F" w:rsidP="0030413F">
      <w:pPr>
        <w:widowControl/>
        <w:shd w:val="clear" w:color="auto" w:fill="FFFFFF"/>
        <w:jc w:val="both"/>
        <w:rPr>
          <w:color w:val="000000"/>
          <w:sz w:val="24"/>
          <w:szCs w:val="24"/>
          <w:bdr w:val="none" w:sz="0" w:space="0" w:color="auto" w:frame="1"/>
          <w:lang w:eastAsia="es-CL"/>
        </w:rPr>
      </w:pPr>
    </w:p>
    <w:p w14:paraId="19BCD073" w14:textId="7FA5D37D" w:rsidR="0030413F" w:rsidRPr="0030413F" w:rsidRDefault="0030413F" w:rsidP="0030413F">
      <w:pPr>
        <w:widowControl/>
        <w:shd w:val="clear" w:color="auto" w:fill="FFFFFF"/>
        <w:jc w:val="both"/>
        <w:rPr>
          <w:color w:val="00B0F0"/>
          <w:sz w:val="24"/>
          <w:szCs w:val="24"/>
          <w:bdr w:val="none" w:sz="0" w:space="0" w:color="auto" w:frame="1"/>
          <w:lang w:val="en-US" w:eastAsia="es-CL"/>
        </w:rPr>
      </w:pPr>
      <w:r w:rsidRPr="009A6DC8">
        <w:rPr>
          <w:sz w:val="24"/>
          <w:szCs w:val="24"/>
          <w:lang w:val="en-US"/>
        </w:rPr>
        <w:t>*</w:t>
      </w:r>
      <w:r w:rsidRPr="0030413F">
        <w:rPr>
          <w:color w:val="000000"/>
          <w:sz w:val="24"/>
          <w:szCs w:val="24"/>
          <w:bdr w:val="none" w:sz="0" w:space="0" w:color="auto" w:frame="1"/>
          <w:lang w:val="en-US" w:eastAsia="es-CL"/>
        </w:rPr>
        <w:t xml:space="preserve"> “Neoplatonic sailors and Peripatetic ships. Aristotle, Alexander and </w:t>
      </w:r>
      <w:proofErr w:type="spellStart"/>
      <w:r w:rsidRPr="0030413F">
        <w:rPr>
          <w:color w:val="000000"/>
          <w:sz w:val="24"/>
          <w:szCs w:val="24"/>
          <w:bdr w:val="none" w:sz="0" w:space="0" w:color="auto" w:frame="1"/>
          <w:lang w:val="en-US" w:eastAsia="es-CL"/>
        </w:rPr>
        <w:t>Philoponus</w:t>
      </w:r>
      <w:proofErr w:type="spellEnd"/>
      <w:r w:rsidRPr="0030413F">
        <w:rPr>
          <w:color w:val="000000"/>
          <w:sz w:val="24"/>
          <w:szCs w:val="24"/>
          <w:bdr w:val="none" w:sz="0" w:space="0" w:color="auto" w:frame="1"/>
          <w:lang w:val="en-US" w:eastAsia="es-CL"/>
        </w:rPr>
        <w:t>”</w:t>
      </w:r>
      <w:r w:rsidR="00701092">
        <w:rPr>
          <w:color w:val="000000"/>
          <w:sz w:val="24"/>
          <w:szCs w:val="24"/>
          <w:bdr w:val="none" w:sz="0" w:space="0" w:color="auto" w:frame="1"/>
          <w:lang w:val="en-US" w:eastAsia="es-CL"/>
        </w:rPr>
        <w:t>.</w:t>
      </w:r>
      <w:r w:rsidRPr="0030413F">
        <w:rPr>
          <w:color w:val="000000"/>
          <w:sz w:val="24"/>
          <w:szCs w:val="24"/>
          <w:bdr w:val="none" w:sz="0" w:space="0" w:color="auto" w:frame="1"/>
          <w:lang w:val="en-US" w:eastAsia="es-CL"/>
        </w:rPr>
        <w:t xml:space="preserve"> </w:t>
      </w:r>
      <w:r w:rsidRPr="0030413F">
        <w:rPr>
          <w:i/>
          <w:color w:val="000000"/>
          <w:sz w:val="24"/>
          <w:szCs w:val="24"/>
          <w:bdr w:val="none" w:sz="0" w:space="0" w:color="auto" w:frame="1"/>
          <w:lang w:val="en-US" w:eastAsia="es-CL"/>
        </w:rPr>
        <w:t>Journal of the History of Philosophy</w:t>
      </w:r>
      <w:r w:rsidRPr="0030413F">
        <w:rPr>
          <w:color w:val="000000"/>
          <w:sz w:val="24"/>
          <w:szCs w:val="24"/>
          <w:bdr w:val="none" w:sz="0" w:space="0" w:color="auto" w:frame="1"/>
          <w:lang w:val="en-US" w:eastAsia="es-CL"/>
        </w:rPr>
        <w:t xml:space="preserve"> 51/4 (2013), 545-566. </w:t>
      </w:r>
      <w:r w:rsidRPr="0030413F">
        <w:rPr>
          <w:color w:val="00B0F0"/>
          <w:sz w:val="24"/>
          <w:szCs w:val="24"/>
          <w:bdr w:val="none" w:sz="0" w:space="0" w:color="auto" w:frame="1"/>
          <w:lang w:val="en-US" w:eastAsia="es-CL"/>
        </w:rPr>
        <w:t>https://muse.jhu.edu/pub/1/article/522943</w:t>
      </w:r>
    </w:p>
    <w:p w14:paraId="7B958B03" w14:textId="77777777" w:rsidR="0030413F" w:rsidRPr="0030413F" w:rsidRDefault="0030413F" w:rsidP="0030413F">
      <w:pPr>
        <w:widowControl/>
        <w:shd w:val="clear" w:color="auto" w:fill="FFFFFF"/>
        <w:jc w:val="both"/>
        <w:rPr>
          <w:color w:val="000000"/>
          <w:sz w:val="24"/>
          <w:szCs w:val="24"/>
          <w:bdr w:val="none" w:sz="0" w:space="0" w:color="auto" w:frame="1"/>
          <w:lang w:val="en-US" w:eastAsia="es-CL"/>
        </w:rPr>
      </w:pPr>
    </w:p>
    <w:p w14:paraId="3302FDFB" w14:textId="400D7FD9" w:rsidR="0030413F" w:rsidRPr="0030413F" w:rsidRDefault="0030413F" w:rsidP="0030413F">
      <w:pPr>
        <w:widowControl/>
        <w:shd w:val="clear" w:color="auto" w:fill="FFFFFF"/>
        <w:jc w:val="both"/>
        <w:rPr>
          <w:color w:val="000000"/>
          <w:sz w:val="24"/>
          <w:szCs w:val="24"/>
          <w:bdr w:val="none" w:sz="0" w:space="0" w:color="auto" w:frame="1"/>
          <w:lang w:val="en-US" w:eastAsia="es-CL"/>
        </w:rPr>
      </w:pPr>
      <w:r w:rsidRPr="0030413F">
        <w:rPr>
          <w:sz w:val="24"/>
          <w:szCs w:val="24"/>
        </w:rPr>
        <w:t>*</w:t>
      </w:r>
      <w:r w:rsidRPr="009A6DC8">
        <w:rPr>
          <w:color w:val="000000"/>
          <w:sz w:val="24"/>
          <w:szCs w:val="24"/>
          <w:bdr w:val="none" w:sz="0" w:space="0" w:color="auto" w:frame="1"/>
          <w:lang w:eastAsia="es-CL"/>
        </w:rPr>
        <w:t xml:space="preserve"> </w:t>
      </w:r>
      <w:r w:rsidRPr="009A6DC8">
        <w:rPr>
          <w:color w:val="000000"/>
          <w:sz w:val="24"/>
          <w:szCs w:val="24"/>
          <w:lang w:eastAsia="es-CL"/>
        </w:rPr>
        <w:t>“</w:t>
      </w:r>
      <w:r w:rsidRPr="009A6DC8">
        <w:rPr>
          <w:color w:val="000000"/>
          <w:sz w:val="24"/>
          <w:szCs w:val="24"/>
          <w:bdr w:val="none" w:sz="0" w:space="0" w:color="auto" w:frame="1"/>
          <w:lang w:eastAsia="es-CL"/>
        </w:rPr>
        <w:t xml:space="preserve">Redundancia, definición y predicación. Algunas lecciones de </w:t>
      </w:r>
      <w:r w:rsidRPr="009A6DC8">
        <w:rPr>
          <w:i/>
          <w:color w:val="000000"/>
          <w:sz w:val="24"/>
          <w:szCs w:val="24"/>
          <w:bdr w:val="none" w:sz="0" w:space="0" w:color="auto" w:frame="1"/>
          <w:lang w:eastAsia="es-CL"/>
        </w:rPr>
        <w:t xml:space="preserve">Tópicos </w:t>
      </w:r>
      <w:r w:rsidRPr="009A6DC8">
        <w:rPr>
          <w:color w:val="000000"/>
          <w:sz w:val="24"/>
          <w:szCs w:val="24"/>
          <w:bdr w:val="none" w:sz="0" w:space="0" w:color="auto" w:frame="1"/>
          <w:lang w:eastAsia="es-CL"/>
        </w:rPr>
        <w:t>VI.3”</w:t>
      </w:r>
      <w:r w:rsidR="00701092" w:rsidRPr="009A6DC8">
        <w:rPr>
          <w:color w:val="000000"/>
          <w:sz w:val="24"/>
          <w:szCs w:val="24"/>
          <w:bdr w:val="none" w:sz="0" w:space="0" w:color="auto" w:frame="1"/>
          <w:lang w:eastAsia="es-CL"/>
        </w:rPr>
        <w:t>.</w:t>
      </w:r>
      <w:r w:rsidRPr="009A6DC8">
        <w:rPr>
          <w:color w:val="000000"/>
          <w:sz w:val="24"/>
          <w:szCs w:val="24"/>
          <w:bdr w:val="none" w:sz="0" w:space="0" w:color="auto" w:frame="1"/>
          <w:lang w:eastAsia="es-CL"/>
        </w:rPr>
        <w:t xml:space="preserve"> </w:t>
      </w:r>
      <w:proofErr w:type="spellStart"/>
      <w:r w:rsidRPr="0030413F">
        <w:rPr>
          <w:i/>
          <w:color w:val="000000"/>
          <w:sz w:val="24"/>
          <w:szCs w:val="24"/>
          <w:bdr w:val="none" w:sz="0" w:space="0" w:color="auto" w:frame="1"/>
          <w:lang w:val="en-US" w:eastAsia="es-CL"/>
        </w:rPr>
        <w:t>Anuario</w:t>
      </w:r>
      <w:proofErr w:type="spellEnd"/>
      <w:r w:rsidRPr="0030413F">
        <w:rPr>
          <w:i/>
          <w:color w:val="000000"/>
          <w:sz w:val="24"/>
          <w:szCs w:val="24"/>
          <w:bdr w:val="none" w:sz="0" w:space="0" w:color="auto" w:frame="1"/>
          <w:lang w:val="en-US" w:eastAsia="es-CL"/>
        </w:rPr>
        <w:t xml:space="preserve"> </w:t>
      </w:r>
      <w:proofErr w:type="spellStart"/>
      <w:r w:rsidRPr="0030413F">
        <w:rPr>
          <w:i/>
          <w:color w:val="000000"/>
          <w:sz w:val="24"/>
          <w:szCs w:val="24"/>
          <w:bdr w:val="none" w:sz="0" w:space="0" w:color="auto" w:frame="1"/>
          <w:lang w:val="en-US" w:eastAsia="es-CL"/>
        </w:rPr>
        <w:t>Filosófico</w:t>
      </w:r>
      <w:proofErr w:type="spellEnd"/>
      <w:r w:rsidRPr="0030413F">
        <w:rPr>
          <w:color w:val="000000"/>
          <w:sz w:val="24"/>
          <w:szCs w:val="24"/>
          <w:bdr w:val="none" w:sz="0" w:space="0" w:color="auto" w:frame="1"/>
          <w:lang w:val="en-US" w:eastAsia="es-CL"/>
        </w:rPr>
        <w:t xml:space="preserve"> 46 (2013), 167-189.</w:t>
      </w:r>
    </w:p>
    <w:p w14:paraId="14D664D2" w14:textId="77777777" w:rsidR="0030413F" w:rsidRPr="0030413F" w:rsidRDefault="0030413F" w:rsidP="0030413F">
      <w:pPr>
        <w:widowControl/>
        <w:shd w:val="clear" w:color="auto" w:fill="FFFFFF"/>
        <w:jc w:val="both"/>
        <w:rPr>
          <w:color w:val="000000"/>
          <w:sz w:val="24"/>
          <w:szCs w:val="24"/>
          <w:bdr w:val="none" w:sz="0" w:space="0" w:color="auto" w:frame="1"/>
          <w:lang w:val="en-US" w:eastAsia="es-CL"/>
        </w:rPr>
      </w:pPr>
    </w:p>
    <w:p w14:paraId="7FE68F92" w14:textId="366AB241" w:rsidR="0030413F" w:rsidRPr="0030413F" w:rsidRDefault="0030413F" w:rsidP="0030413F">
      <w:pPr>
        <w:widowControl/>
        <w:shd w:val="clear" w:color="auto" w:fill="FFFFFF"/>
        <w:jc w:val="both"/>
        <w:rPr>
          <w:color w:val="000000"/>
          <w:sz w:val="24"/>
          <w:szCs w:val="24"/>
          <w:lang w:val="en-US" w:eastAsia="es-CL"/>
        </w:rPr>
      </w:pPr>
      <w:r w:rsidRPr="009A6DC8">
        <w:rPr>
          <w:sz w:val="24"/>
          <w:szCs w:val="24"/>
          <w:lang w:val="en-US"/>
        </w:rPr>
        <w:t>*</w:t>
      </w:r>
      <w:r w:rsidRPr="0030413F">
        <w:rPr>
          <w:color w:val="000000"/>
          <w:sz w:val="24"/>
          <w:szCs w:val="24"/>
          <w:bdr w:val="none" w:sz="0" w:space="0" w:color="auto" w:frame="1"/>
          <w:lang w:val="en-US" w:eastAsia="es-CL"/>
        </w:rPr>
        <w:t xml:space="preserve"> </w:t>
      </w:r>
      <w:r w:rsidRPr="0030413F">
        <w:rPr>
          <w:color w:val="000000"/>
          <w:sz w:val="24"/>
          <w:szCs w:val="24"/>
          <w:lang w:val="en-US" w:eastAsia="es-CL"/>
        </w:rPr>
        <w:t>“A bug’s life: Aristotle’s metaphysics of divided insects”</w:t>
      </w:r>
      <w:r w:rsidR="00701092">
        <w:rPr>
          <w:color w:val="000000"/>
          <w:sz w:val="24"/>
          <w:szCs w:val="24"/>
          <w:lang w:val="en-US" w:eastAsia="es-CL"/>
        </w:rPr>
        <w:t>.</w:t>
      </w:r>
      <w:r w:rsidRPr="0030413F">
        <w:rPr>
          <w:color w:val="000000"/>
          <w:sz w:val="24"/>
          <w:szCs w:val="24"/>
          <w:lang w:val="en-US" w:eastAsia="es-CL"/>
        </w:rPr>
        <w:t xml:space="preserve"> </w:t>
      </w:r>
      <w:r w:rsidRPr="0030413F">
        <w:rPr>
          <w:i/>
          <w:color w:val="000000"/>
          <w:sz w:val="24"/>
          <w:szCs w:val="24"/>
          <w:lang w:val="en-US" w:eastAsia="es-CL"/>
        </w:rPr>
        <w:t>CR. The New Centennial Review</w:t>
      </w:r>
      <w:r w:rsidRPr="0030413F">
        <w:rPr>
          <w:color w:val="000000"/>
          <w:sz w:val="24"/>
          <w:szCs w:val="24"/>
          <w:lang w:val="en-US" w:eastAsia="es-CL"/>
        </w:rPr>
        <w:t xml:space="preserve"> 10/3 (2011), 79-104. </w:t>
      </w:r>
      <w:r w:rsidRPr="0030413F">
        <w:rPr>
          <w:color w:val="00B0F0"/>
          <w:sz w:val="24"/>
          <w:szCs w:val="24"/>
          <w:lang w:val="en-US" w:eastAsia="es-CL"/>
        </w:rPr>
        <w:t>https://www.jstor.org/stable/41949713</w:t>
      </w:r>
    </w:p>
    <w:p w14:paraId="4B1ED896" w14:textId="77777777" w:rsidR="0030413F" w:rsidRPr="0030413F" w:rsidRDefault="0030413F" w:rsidP="0030413F">
      <w:pPr>
        <w:widowControl/>
        <w:shd w:val="clear" w:color="auto" w:fill="FFFFFF"/>
        <w:jc w:val="both"/>
        <w:rPr>
          <w:color w:val="000000"/>
          <w:sz w:val="24"/>
          <w:szCs w:val="24"/>
          <w:bdr w:val="none" w:sz="0" w:space="0" w:color="auto" w:frame="1"/>
          <w:lang w:val="en-US" w:eastAsia="es-CL"/>
        </w:rPr>
      </w:pPr>
    </w:p>
    <w:p w14:paraId="7967D8C4" w14:textId="1AD5A657" w:rsidR="0030413F" w:rsidRPr="009A6DC8" w:rsidRDefault="0030413F" w:rsidP="0030413F">
      <w:pPr>
        <w:widowControl/>
        <w:shd w:val="clear" w:color="auto" w:fill="FFFFFF"/>
        <w:rPr>
          <w:color w:val="000000"/>
          <w:sz w:val="24"/>
          <w:szCs w:val="24"/>
          <w:bdr w:val="none" w:sz="0" w:space="0" w:color="auto" w:frame="1"/>
          <w:lang w:eastAsia="es-CL"/>
        </w:rPr>
      </w:pPr>
      <w:r w:rsidRPr="0030413F">
        <w:rPr>
          <w:sz w:val="24"/>
          <w:szCs w:val="24"/>
        </w:rPr>
        <w:t>*</w:t>
      </w:r>
      <w:r w:rsidRPr="009A6DC8">
        <w:rPr>
          <w:color w:val="000000"/>
          <w:sz w:val="24"/>
          <w:szCs w:val="24"/>
          <w:bdr w:val="none" w:sz="0" w:space="0" w:color="auto" w:frame="1"/>
          <w:lang w:eastAsia="es-CL"/>
        </w:rPr>
        <w:t xml:space="preserve"> “Causas, principios y elementos. La estrategia de Aristóteles en </w:t>
      </w:r>
      <w:r w:rsidRPr="009A6DC8">
        <w:rPr>
          <w:i/>
          <w:color w:val="000000"/>
          <w:sz w:val="24"/>
          <w:szCs w:val="24"/>
          <w:bdr w:val="none" w:sz="0" w:space="0" w:color="auto" w:frame="1"/>
          <w:lang w:eastAsia="es-CL"/>
        </w:rPr>
        <w:t xml:space="preserve">Metafísica </w:t>
      </w:r>
      <w:r w:rsidRPr="009A6DC8">
        <w:rPr>
          <w:color w:val="000000"/>
          <w:sz w:val="24"/>
          <w:szCs w:val="24"/>
          <w:bdr w:val="none" w:sz="0" w:space="0" w:color="auto" w:frame="1"/>
          <w:lang w:eastAsia="es-CL"/>
        </w:rPr>
        <w:t>Z-H”</w:t>
      </w:r>
      <w:r w:rsidR="00701092" w:rsidRPr="009A6DC8">
        <w:rPr>
          <w:color w:val="000000"/>
          <w:sz w:val="24"/>
          <w:szCs w:val="24"/>
          <w:bdr w:val="none" w:sz="0" w:space="0" w:color="auto" w:frame="1"/>
          <w:lang w:eastAsia="es-CL"/>
        </w:rPr>
        <w:t>.</w:t>
      </w:r>
      <w:r w:rsidRPr="009A6DC8">
        <w:rPr>
          <w:color w:val="000000"/>
          <w:sz w:val="24"/>
          <w:szCs w:val="24"/>
          <w:bdr w:val="none" w:sz="0" w:space="0" w:color="auto" w:frame="1"/>
          <w:lang w:eastAsia="es-CL"/>
        </w:rPr>
        <w:t xml:space="preserve"> </w:t>
      </w:r>
      <w:r w:rsidRPr="009A6DC8">
        <w:rPr>
          <w:i/>
          <w:color w:val="000000"/>
          <w:sz w:val="24"/>
          <w:szCs w:val="24"/>
          <w:bdr w:val="none" w:sz="0" w:space="0" w:color="auto" w:frame="1"/>
          <w:lang w:eastAsia="es-CL"/>
        </w:rPr>
        <w:t>Pensamiento</w:t>
      </w:r>
      <w:r w:rsidRPr="009A6DC8">
        <w:rPr>
          <w:b/>
          <w:color w:val="000000"/>
          <w:sz w:val="24"/>
          <w:szCs w:val="24"/>
          <w:bdr w:val="none" w:sz="0" w:space="0" w:color="auto" w:frame="1"/>
          <w:lang w:eastAsia="es-CL"/>
        </w:rPr>
        <w:t xml:space="preserve"> </w:t>
      </w:r>
      <w:r w:rsidRPr="009A6DC8">
        <w:rPr>
          <w:color w:val="000000"/>
          <w:sz w:val="24"/>
          <w:szCs w:val="24"/>
          <w:bdr w:val="none" w:sz="0" w:space="0" w:color="auto" w:frame="1"/>
          <w:lang w:eastAsia="es-CL"/>
        </w:rPr>
        <w:t xml:space="preserve">66/249 (2010), 865-884. </w:t>
      </w:r>
      <w:r w:rsidRPr="009A6DC8">
        <w:rPr>
          <w:color w:val="00B0F0"/>
          <w:sz w:val="24"/>
          <w:szCs w:val="24"/>
          <w:bdr w:val="none" w:sz="0" w:space="0" w:color="auto" w:frame="1"/>
          <w:lang w:eastAsia="es-CL"/>
        </w:rPr>
        <w:t>https://revistas.comillas.edu/index.php/pensamiento/article/view/2498</w:t>
      </w:r>
    </w:p>
    <w:p w14:paraId="1FF3D516" w14:textId="77777777" w:rsidR="0030413F" w:rsidRPr="009A6DC8" w:rsidRDefault="0030413F" w:rsidP="0030413F">
      <w:pPr>
        <w:widowControl/>
        <w:shd w:val="clear" w:color="auto" w:fill="FFFFFF"/>
        <w:jc w:val="both"/>
        <w:rPr>
          <w:color w:val="000000"/>
          <w:sz w:val="24"/>
          <w:szCs w:val="24"/>
          <w:bdr w:val="none" w:sz="0" w:space="0" w:color="auto" w:frame="1"/>
          <w:lang w:eastAsia="es-CL"/>
        </w:rPr>
      </w:pPr>
      <w:r w:rsidRPr="009A6DC8">
        <w:rPr>
          <w:color w:val="000000"/>
          <w:sz w:val="24"/>
          <w:szCs w:val="24"/>
          <w:bdr w:val="none" w:sz="0" w:space="0" w:color="auto" w:frame="1"/>
          <w:lang w:eastAsia="es-CL"/>
        </w:rPr>
        <w:t xml:space="preserve"> </w:t>
      </w:r>
    </w:p>
    <w:p w14:paraId="68426676" w14:textId="6E6B834A" w:rsidR="0030413F" w:rsidRPr="009A6DC8" w:rsidRDefault="0030413F" w:rsidP="0030413F">
      <w:pPr>
        <w:widowControl/>
        <w:shd w:val="clear" w:color="auto" w:fill="FFFFFF"/>
        <w:jc w:val="both"/>
        <w:rPr>
          <w:color w:val="000000"/>
          <w:sz w:val="24"/>
          <w:szCs w:val="24"/>
          <w:bdr w:val="none" w:sz="0" w:space="0" w:color="auto" w:frame="1"/>
          <w:lang w:eastAsia="es-CL"/>
        </w:rPr>
      </w:pPr>
      <w:r w:rsidRPr="0030413F">
        <w:rPr>
          <w:sz w:val="24"/>
          <w:szCs w:val="24"/>
        </w:rPr>
        <w:t>*</w:t>
      </w:r>
      <w:r w:rsidRPr="009A6DC8">
        <w:rPr>
          <w:color w:val="000000"/>
          <w:sz w:val="24"/>
          <w:szCs w:val="24"/>
          <w:bdr w:val="none" w:sz="0" w:space="0" w:color="auto" w:frame="1"/>
          <w:lang w:eastAsia="es-CL"/>
        </w:rPr>
        <w:t xml:space="preserve"> “Sobre apariencia y realidad en Aristóteles. La interpretación de Marcelo </w:t>
      </w:r>
      <w:proofErr w:type="spellStart"/>
      <w:r w:rsidRPr="009A6DC8">
        <w:rPr>
          <w:color w:val="000000"/>
          <w:sz w:val="24"/>
          <w:szCs w:val="24"/>
          <w:bdr w:val="none" w:sz="0" w:space="0" w:color="auto" w:frame="1"/>
          <w:lang w:eastAsia="es-CL"/>
        </w:rPr>
        <w:t>Boeri</w:t>
      </w:r>
      <w:proofErr w:type="spellEnd"/>
      <w:r w:rsidRPr="009A6DC8">
        <w:rPr>
          <w:color w:val="000000"/>
          <w:sz w:val="24"/>
          <w:szCs w:val="24"/>
          <w:bdr w:val="none" w:sz="0" w:space="0" w:color="auto" w:frame="1"/>
          <w:lang w:eastAsia="es-CL"/>
        </w:rPr>
        <w:t>”</w:t>
      </w:r>
      <w:r w:rsidR="00701092" w:rsidRPr="009A6DC8">
        <w:rPr>
          <w:color w:val="000000"/>
          <w:sz w:val="24"/>
          <w:szCs w:val="24"/>
          <w:bdr w:val="none" w:sz="0" w:space="0" w:color="auto" w:frame="1"/>
          <w:lang w:eastAsia="es-CL"/>
        </w:rPr>
        <w:t>.</w:t>
      </w:r>
      <w:r w:rsidRPr="009A6DC8">
        <w:rPr>
          <w:color w:val="000000"/>
          <w:sz w:val="24"/>
          <w:szCs w:val="24"/>
          <w:bdr w:val="none" w:sz="0" w:space="0" w:color="auto" w:frame="1"/>
          <w:lang w:eastAsia="es-CL"/>
        </w:rPr>
        <w:t xml:space="preserve"> </w:t>
      </w:r>
      <w:proofErr w:type="spellStart"/>
      <w:r w:rsidRPr="009A6DC8">
        <w:rPr>
          <w:i/>
          <w:color w:val="000000"/>
          <w:sz w:val="24"/>
          <w:szCs w:val="24"/>
          <w:bdr w:val="none" w:sz="0" w:space="0" w:color="auto" w:frame="1"/>
          <w:lang w:eastAsia="es-CL"/>
        </w:rPr>
        <w:t>Dianoia</w:t>
      </w:r>
      <w:proofErr w:type="spellEnd"/>
      <w:r w:rsidRPr="009A6DC8">
        <w:rPr>
          <w:i/>
          <w:color w:val="000000"/>
          <w:sz w:val="24"/>
          <w:szCs w:val="24"/>
          <w:bdr w:val="none" w:sz="0" w:space="0" w:color="auto" w:frame="1"/>
          <w:lang w:eastAsia="es-CL"/>
        </w:rPr>
        <w:t xml:space="preserve"> </w:t>
      </w:r>
      <w:r w:rsidRPr="009A6DC8">
        <w:rPr>
          <w:color w:val="000000"/>
          <w:sz w:val="24"/>
          <w:szCs w:val="24"/>
          <w:bdr w:val="none" w:sz="0" w:space="0" w:color="auto" w:frame="1"/>
          <w:lang w:eastAsia="es-CL"/>
        </w:rPr>
        <w:t xml:space="preserve">54/63 (2009), 209-222. </w:t>
      </w:r>
      <w:hyperlink r:id="rId14" w:history="1">
        <w:r w:rsidRPr="009A6DC8">
          <w:rPr>
            <w:rStyle w:val="Hipervnculo"/>
            <w:sz w:val="24"/>
            <w:szCs w:val="24"/>
            <w:bdr w:val="none" w:sz="0" w:space="0" w:color="auto" w:frame="1"/>
            <w:lang w:eastAsia="es-CL"/>
          </w:rPr>
          <w:t>http://www.scielo.org.mx/pdf/dianoia/v54n63/v54n63a12.pdf</w:t>
        </w:r>
      </w:hyperlink>
    </w:p>
    <w:p w14:paraId="5661A2EB" w14:textId="77777777" w:rsidR="0030413F" w:rsidRPr="009A6DC8" w:rsidRDefault="0030413F" w:rsidP="0030413F">
      <w:pPr>
        <w:widowControl/>
        <w:shd w:val="clear" w:color="auto" w:fill="FFFFFF"/>
        <w:jc w:val="both"/>
        <w:rPr>
          <w:color w:val="000000"/>
          <w:sz w:val="24"/>
          <w:szCs w:val="24"/>
          <w:bdr w:val="none" w:sz="0" w:space="0" w:color="auto" w:frame="1"/>
          <w:lang w:eastAsia="es-CL"/>
        </w:rPr>
      </w:pPr>
    </w:p>
    <w:p w14:paraId="7AB3FA58" w14:textId="50BDE8D1" w:rsidR="0030413F" w:rsidRPr="009A6DC8" w:rsidRDefault="0030413F" w:rsidP="0030413F">
      <w:pPr>
        <w:widowControl/>
        <w:shd w:val="clear" w:color="auto" w:fill="FFFFFF"/>
        <w:jc w:val="both"/>
        <w:rPr>
          <w:sz w:val="24"/>
          <w:szCs w:val="24"/>
        </w:rPr>
      </w:pPr>
      <w:r w:rsidRPr="0030413F">
        <w:rPr>
          <w:sz w:val="24"/>
          <w:szCs w:val="24"/>
        </w:rPr>
        <w:t>*</w:t>
      </w:r>
      <w:r w:rsidRPr="009A6DC8">
        <w:rPr>
          <w:color w:val="000000"/>
          <w:sz w:val="24"/>
          <w:szCs w:val="24"/>
          <w:bdr w:val="none" w:sz="0" w:space="0" w:color="auto" w:frame="1"/>
          <w:lang w:eastAsia="es-CL"/>
        </w:rPr>
        <w:t xml:space="preserve"> “Identidad y esencia. La tesis de </w:t>
      </w:r>
      <w:r w:rsidRPr="009A6DC8">
        <w:rPr>
          <w:i/>
          <w:color w:val="000000"/>
          <w:sz w:val="24"/>
          <w:szCs w:val="24"/>
          <w:bdr w:val="none" w:sz="0" w:space="0" w:color="auto" w:frame="1"/>
          <w:lang w:eastAsia="es-CL"/>
        </w:rPr>
        <w:t>Metafísica</w:t>
      </w:r>
      <w:r w:rsidRPr="009A6DC8">
        <w:rPr>
          <w:color w:val="000000"/>
          <w:sz w:val="24"/>
          <w:szCs w:val="24"/>
          <w:bdr w:val="none" w:sz="0" w:space="0" w:color="auto" w:frame="1"/>
          <w:lang w:eastAsia="es-CL"/>
        </w:rPr>
        <w:t xml:space="preserve"> Z.6 y su trasfondo dialéctico”</w:t>
      </w:r>
      <w:r w:rsidR="00701092" w:rsidRPr="009A6DC8">
        <w:rPr>
          <w:color w:val="000000"/>
          <w:sz w:val="24"/>
          <w:szCs w:val="24"/>
          <w:bdr w:val="none" w:sz="0" w:space="0" w:color="auto" w:frame="1"/>
          <w:lang w:eastAsia="es-CL"/>
        </w:rPr>
        <w:t>.</w:t>
      </w:r>
      <w:r w:rsidRPr="009A6DC8">
        <w:rPr>
          <w:color w:val="000000"/>
          <w:sz w:val="24"/>
          <w:szCs w:val="24"/>
          <w:bdr w:val="none" w:sz="0" w:space="0" w:color="auto" w:frame="1"/>
          <w:lang w:eastAsia="es-CL"/>
        </w:rPr>
        <w:t xml:space="preserve"> </w:t>
      </w:r>
      <w:r w:rsidRPr="009A6DC8">
        <w:rPr>
          <w:i/>
          <w:color w:val="000000"/>
          <w:sz w:val="24"/>
          <w:szCs w:val="24"/>
          <w:bdr w:val="none" w:sz="0" w:space="0" w:color="auto" w:frame="1"/>
          <w:lang w:eastAsia="es-CL"/>
        </w:rPr>
        <w:t>Revista Latinoamericana de Filosofía</w:t>
      </w:r>
      <w:r w:rsidRPr="009A6DC8">
        <w:rPr>
          <w:color w:val="000000"/>
          <w:sz w:val="24"/>
          <w:szCs w:val="24"/>
          <w:bdr w:val="none" w:sz="0" w:space="0" w:color="auto" w:frame="1"/>
          <w:lang w:eastAsia="es-CL"/>
        </w:rPr>
        <w:t>, anejo 2010 (2010), 205-233.</w:t>
      </w:r>
    </w:p>
    <w:p w14:paraId="6597EE2A" w14:textId="77777777" w:rsidR="0030413F" w:rsidRPr="009A6DC8" w:rsidRDefault="0030413F" w:rsidP="0030413F">
      <w:pPr>
        <w:widowControl/>
        <w:shd w:val="clear" w:color="auto" w:fill="FFFFFF"/>
        <w:jc w:val="both"/>
        <w:rPr>
          <w:sz w:val="24"/>
          <w:szCs w:val="24"/>
        </w:rPr>
      </w:pPr>
    </w:p>
    <w:p w14:paraId="1098A630" w14:textId="3AC70EB2" w:rsidR="0030413F" w:rsidRPr="009A6DC8" w:rsidRDefault="0030413F" w:rsidP="0030413F">
      <w:pPr>
        <w:widowControl/>
        <w:jc w:val="both"/>
        <w:rPr>
          <w:sz w:val="24"/>
          <w:szCs w:val="24"/>
        </w:rPr>
      </w:pPr>
      <w:r w:rsidRPr="0030413F">
        <w:rPr>
          <w:sz w:val="24"/>
          <w:szCs w:val="24"/>
        </w:rPr>
        <w:t>*</w:t>
      </w:r>
      <w:r w:rsidRPr="009A6DC8">
        <w:rPr>
          <w:color w:val="000000"/>
          <w:sz w:val="24"/>
          <w:szCs w:val="24"/>
          <w:bdr w:val="none" w:sz="0" w:space="0" w:color="auto" w:frame="1"/>
          <w:lang w:eastAsia="es-CL"/>
        </w:rPr>
        <w:t xml:space="preserve"> “¿Es un </w:t>
      </w:r>
      <w:proofErr w:type="spellStart"/>
      <w:r w:rsidRPr="009A6DC8">
        <w:rPr>
          <w:i/>
          <w:iCs/>
          <w:color w:val="000000"/>
          <w:sz w:val="24"/>
          <w:szCs w:val="24"/>
          <w:bdr w:val="none" w:sz="0" w:space="0" w:color="auto" w:frame="1"/>
          <w:lang w:eastAsia="es-CL"/>
        </w:rPr>
        <w:t>érgon</w:t>
      </w:r>
      <w:proofErr w:type="spellEnd"/>
      <w:r w:rsidRPr="009A6DC8">
        <w:rPr>
          <w:color w:val="000000"/>
          <w:sz w:val="24"/>
          <w:szCs w:val="24"/>
          <w:bdr w:val="none" w:sz="0" w:space="0" w:color="auto" w:frame="1"/>
          <w:lang w:eastAsia="es-CL"/>
        </w:rPr>
        <w:t> </w:t>
      </w:r>
      <w:proofErr w:type="spellStart"/>
      <w:r w:rsidRPr="009A6DC8">
        <w:rPr>
          <w:color w:val="000000"/>
          <w:sz w:val="24"/>
          <w:szCs w:val="24"/>
          <w:bdr w:val="none" w:sz="0" w:space="0" w:color="auto" w:frame="1"/>
          <w:lang w:eastAsia="es-CL"/>
        </w:rPr>
        <w:t>aristotelico</w:t>
      </w:r>
      <w:proofErr w:type="spellEnd"/>
      <w:r w:rsidRPr="009A6DC8">
        <w:rPr>
          <w:color w:val="000000"/>
          <w:sz w:val="24"/>
          <w:szCs w:val="24"/>
          <w:bdr w:val="none" w:sz="0" w:space="0" w:color="auto" w:frame="1"/>
          <w:lang w:eastAsia="es-CL"/>
        </w:rPr>
        <w:t xml:space="preserve"> ‘múltiplemente realizable’?”</w:t>
      </w:r>
      <w:r w:rsidR="00701092" w:rsidRPr="009A6DC8">
        <w:rPr>
          <w:color w:val="000000"/>
          <w:sz w:val="24"/>
          <w:szCs w:val="24"/>
          <w:bdr w:val="none" w:sz="0" w:space="0" w:color="auto" w:frame="1"/>
          <w:lang w:eastAsia="es-CL"/>
        </w:rPr>
        <w:t>.</w:t>
      </w:r>
      <w:r w:rsidRPr="009A6DC8">
        <w:rPr>
          <w:color w:val="000000"/>
          <w:sz w:val="24"/>
          <w:szCs w:val="24"/>
          <w:bdr w:val="none" w:sz="0" w:space="0" w:color="auto" w:frame="1"/>
          <w:lang w:eastAsia="es-CL"/>
        </w:rPr>
        <w:t xml:space="preserve"> </w:t>
      </w:r>
      <w:proofErr w:type="spellStart"/>
      <w:r w:rsidRPr="009A6DC8">
        <w:rPr>
          <w:i/>
          <w:color w:val="000000"/>
          <w:sz w:val="24"/>
          <w:szCs w:val="24"/>
          <w:bdr w:val="none" w:sz="0" w:space="0" w:color="auto" w:frame="1"/>
          <w:lang w:eastAsia="es-CL"/>
        </w:rPr>
        <w:t>Elenchos</w:t>
      </w:r>
      <w:proofErr w:type="spellEnd"/>
      <w:r w:rsidRPr="009A6DC8">
        <w:rPr>
          <w:i/>
          <w:color w:val="000000"/>
          <w:sz w:val="24"/>
          <w:szCs w:val="24"/>
          <w:bdr w:val="none" w:sz="0" w:space="0" w:color="auto" w:frame="1"/>
          <w:lang w:eastAsia="es-CL"/>
        </w:rPr>
        <w:t xml:space="preserve"> </w:t>
      </w:r>
      <w:r w:rsidRPr="009A6DC8">
        <w:rPr>
          <w:color w:val="000000"/>
          <w:sz w:val="24"/>
          <w:szCs w:val="24"/>
          <w:bdr w:val="none" w:sz="0" w:space="0" w:color="auto" w:frame="1"/>
          <w:lang w:eastAsia="es-CL"/>
        </w:rPr>
        <w:t>30/2 (2009), 255-292.</w:t>
      </w:r>
      <w:r w:rsidRPr="009A6DC8">
        <w:rPr>
          <w:sz w:val="24"/>
          <w:szCs w:val="24"/>
        </w:rPr>
        <w:t xml:space="preserve"> </w:t>
      </w:r>
      <w:hyperlink r:id="rId15" w:history="1">
        <w:r w:rsidRPr="009A6DC8">
          <w:rPr>
            <w:rStyle w:val="Hipervnculo"/>
            <w:sz w:val="24"/>
            <w:szCs w:val="24"/>
          </w:rPr>
          <w:t>https://www.degruyter.com/document/doi/10.1515/elen-2009-300202/html</w:t>
        </w:r>
      </w:hyperlink>
    </w:p>
    <w:p w14:paraId="4B2C4C9D" w14:textId="77777777" w:rsidR="0030413F" w:rsidRPr="0030413F" w:rsidRDefault="0030413F" w:rsidP="0030413F">
      <w:pPr>
        <w:widowControl/>
        <w:jc w:val="both"/>
        <w:rPr>
          <w:sz w:val="24"/>
          <w:szCs w:val="24"/>
          <w:lang w:val="es-CL" w:eastAsia="es-ES_tradnl"/>
        </w:rPr>
      </w:pPr>
    </w:p>
    <w:p w14:paraId="7D840051" w14:textId="6053DCD3" w:rsidR="0030413F" w:rsidRPr="009A6DC8" w:rsidRDefault="0030413F" w:rsidP="0030413F">
      <w:pPr>
        <w:widowControl/>
        <w:jc w:val="both"/>
        <w:rPr>
          <w:color w:val="000000"/>
          <w:sz w:val="24"/>
          <w:szCs w:val="24"/>
          <w:bdr w:val="none" w:sz="0" w:space="0" w:color="auto" w:frame="1"/>
          <w:lang w:eastAsia="es-CL"/>
        </w:rPr>
      </w:pPr>
      <w:r w:rsidRPr="0030413F">
        <w:rPr>
          <w:sz w:val="24"/>
          <w:szCs w:val="24"/>
        </w:rPr>
        <w:t>*</w:t>
      </w:r>
      <w:r w:rsidRPr="0030413F">
        <w:rPr>
          <w:sz w:val="24"/>
          <w:szCs w:val="24"/>
          <w:lang w:val="es-CL" w:eastAsia="es-ES_tradnl"/>
        </w:rPr>
        <w:t> </w:t>
      </w:r>
      <w:r w:rsidRPr="009A6DC8">
        <w:rPr>
          <w:color w:val="000000"/>
          <w:sz w:val="24"/>
          <w:szCs w:val="24"/>
          <w:bdr w:val="none" w:sz="0" w:space="0" w:color="auto" w:frame="1"/>
          <w:lang w:eastAsia="es-CL"/>
        </w:rPr>
        <w:t>“Alejandro y Aristóteles en torno a la causalidad motriz del alma”</w:t>
      </w:r>
      <w:r w:rsidR="00701092" w:rsidRPr="009A6DC8">
        <w:rPr>
          <w:color w:val="000000"/>
          <w:sz w:val="24"/>
          <w:szCs w:val="24"/>
          <w:bdr w:val="none" w:sz="0" w:space="0" w:color="auto" w:frame="1"/>
          <w:lang w:eastAsia="es-CL"/>
        </w:rPr>
        <w:t>.</w:t>
      </w:r>
      <w:r w:rsidRPr="009A6DC8">
        <w:rPr>
          <w:color w:val="000000"/>
          <w:sz w:val="24"/>
          <w:szCs w:val="24"/>
          <w:bdr w:val="none" w:sz="0" w:space="0" w:color="auto" w:frame="1"/>
          <w:lang w:eastAsia="es-CL"/>
        </w:rPr>
        <w:t xml:space="preserve"> </w:t>
      </w:r>
      <w:r w:rsidRPr="009A6DC8">
        <w:rPr>
          <w:i/>
          <w:color w:val="000000"/>
          <w:sz w:val="24"/>
          <w:szCs w:val="24"/>
          <w:bdr w:val="none" w:sz="0" w:space="0" w:color="auto" w:frame="1"/>
          <w:lang w:eastAsia="es-CL"/>
        </w:rPr>
        <w:t xml:space="preserve">Estudios de Filosofía </w:t>
      </w:r>
      <w:r w:rsidRPr="009A6DC8">
        <w:rPr>
          <w:iCs/>
          <w:color w:val="000000"/>
          <w:sz w:val="24"/>
          <w:szCs w:val="24"/>
          <w:bdr w:val="none" w:sz="0" w:space="0" w:color="auto" w:frame="1"/>
          <w:lang w:eastAsia="es-CL"/>
        </w:rPr>
        <w:t>40 (2009),</w:t>
      </w:r>
      <w:r w:rsidRPr="009A6DC8">
        <w:rPr>
          <w:color w:val="000000"/>
          <w:sz w:val="24"/>
          <w:szCs w:val="24"/>
          <w:bdr w:val="none" w:sz="0" w:space="0" w:color="auto" w:frame="1"/>
          <w:lang w:eastAsia="es-CL"/>
        </w:rPr>
        <w:t xml:space="preserve"> 135-157. </w:t>
      </w:r>
      <w:hyperlink r:id="rId16" w:history="1">
        <w:r w:rsidRPr="009A6DC8">
          <w:rPr>
            <w:rStyle w:val="Hipervnculo"/>
            <w:sz w:val="24"/>
            <w:szCs w:val="24"/>
            <w:bdr w:val="none" w:sz="0" w:space="0" w:color="auto" w:frame="1"/>
            <w:lang w:eastAsia="es-CL"/>
          </w:rPr>
          <w:t>http://www.scielo.org.co/scielo.php?pid=S0121-36282009000200006&amp;script=sci_abstract&amp;tlng=es</w:t>
        </w:r>
      </w:hyperlink>
    </w:p>
    <w:p w14:paraId="4C0D2919" w14:textId="77777777" w:rsidR="0030413F" w:rsidRPr="0030413F" w:rsidRDefault="0030413F" w:rsidP="0030413F">
      <w:pPr>
        <w:widowControl/>
        <w:jc w:val="both"/>
        <w:rPr>
          <w:sz w:val="24"/>
          <w:szCs w:val="24"/>
          <w:lang w:val="es-CL" w:eastAsia="es-ES_tradnl"/>
        </w:rPr>
      </w:pPr>
    </w:p>
    <w:p w14:paraId="2FEE7FB8" w14:textId="4404AB47" w:rsidR="0030413F" w:rsidRPr="009A6DC8" w:rsidRDefault="0030413F" w:rsidP="0030413F">
      <w:pPr>
        <w:widowControl/>
        <w:jc w:val="both"/>
        <w:rPr>
          <w:color w:val="00B0F0"/>
          <w:sz w:val="24"/>
          <w:szCs w:val="24"/>
          <w:bdr w:val="none" w:sz="0" w:space="0" w:color="auto" w:frame="1"/>
          <w:lang w:eastAsia="es-CL"/>
        </w:rPr>
      </w:pPr>
      <w:r w:rsidRPr="0030413F">
        <w:rPr>
          <w:sz w:val="24"/>
          <w:szCs w:val="24"/>
        </w:rPr>
        <w:t>*</w:t>
      </w:r>
      <w:r w:rsidRPr="0030413F">
        <w:rPr>
          <w:sz w:val="24"/>
          <w:szCs w:val="24"/>
          <w:lang w:val="es-CL" w:eastAsia="es-ES_tradnl"/>
        </w:rPr>
        <w:t xml:space="preserve"> </w:t>
      </w:r>
      <w:r w:rsidRPr="009A6DC8">
        <w:rPr>
          <w:color w:val="000000"/>
          <w:sz w:val="24"/>
          <w:szCs w:val="24"/>
          <w:bdr w:val="none" w:sz="0" w:space="0" w:color="auto" w:frame="1"/>
          <w:lang w:eastAsia="es-CL"/>
        </w:rPr>
        <w:t>“Ser y llegar a ser. Un disenso interpretativo en torno a la definición aristotélica del movimiento”</w:t>
      </w:r>
      <w:r w:rsidR="00701092" w:rsidRPr="009A6DC8">
        <w:rPr>
          <w:color w:val="000000"/>
          <w:sz w:val="24"/>
          <w:szCs w:val="24"/>
          <w:bdr w:val="none" w:sz="0" w:space="0" w:color="auto" w:frame="1"/>
          <w:lang w:eastAsia="es-CL"/>
        </w:rPr>
        <w:t>.</w:t>
      </w:r>
      <w:r w:rsidRPr="009A6DC8">
        <w:rPr>
          <w:color w:val="000000"/>
          <w:sz w:val="24"/>
          <w:szCs w:val="24"/>
          <w:bdr w:val="none" w:sz="0" w:space="0" w:color="auto" w:frame="1"/>
          <w:lang w:eastAsia="es-CL"/>
        </w:rPr>
        <w:t xml:space="preserve"> </w:t>
      </w:r>
      <w:r w:rsidRPr="009A6DC8">
        <w:rPr>
          <w:i/>
          <w:iCs/>
          <w:color w:val="000000"/>
          <w:sz w:val="24"/>
          <w:szCs w:val="24"/>
          <w:bdr w:val="none" w:sz="0" w:space="0" w:color="auto" w:frame="1"/>
          <w:lang w:eastAsia="es-CL"/>
        </w:rPr>
        <w:t xml:space="preserve">Tópicos </w:t>
      </w:r>
      <w:r w:rsidRPr="009A6DC8">
        <w:rPr>
          <w:iCs/>
          <w:color w:val="000000"/>
          <w:sz w:val="24"/>
          <w:szCs w:val="24"/>
          <w:bdr w:val="none" w:sz="0" w:space="0" w:color="auto" w:frame="1"/>
          <w:lang w:eastAsia="es-CL"/>
        </w:rPr>
        <w:t>30 bis</w:t>
      </w:r>
      <w:r w:rsidRPr="009A6DC8">
        <w:rPr>
          <w:color w:val="000000"/>
          <w:sz w:val="24"/>
          <w:szCs w:val="24"/>
          <w:bdr w:val="none" w:sz="0" w:space="0" w:color="auto" w:frame="1"/>
          <w:lang w:eastAsia="es-CL"/>
        </w:rPr>
        <w:t xml:space="preserve"> (2006), 101-125.  </w:t>
      </w:r>
      <w:r w:rsidRPr="009A6DC8">
        <w:rPr>
          <w:color w:val="00B0F0"/>
          <w:sz w:val="24"/>
          <w:szCs w:val="24"/>
          <w:bdr w:val="none" w:sz="0" w:space="0" w:color="auto" w:frame="1"/>
          <w:lang w:eastAsia="es-CL"/>
        </w:rPr>
        <w:t>https://www.redalyc.org/articulo.oa?id=323028505005</w:t>
      </w:r>
    </w:p>
    <w:p w14:paraId="6BA6954D" w14:textId="77777777" w:rsidR="0030413F" w:rsidRPr="0030413F" w:rsidRDefault="0030413F" w:rsidP="0030413F">
      <w:pPr>
        <w:widowControl/>
        <w:jc w:val="both"/>
        <w:rPr>
          <w:sz w:val="24"/>
          <w:szCs w:val="24"/>
          <w:lang w:val="es-CL" w:eastAsia="es-ES_tradnl"/>
        </w:rPr>
      </w:pPr>
    </w:p>
    <w:p w14:paraId="7FD7A547" w14:textId="60AE674B" w:rsidR="000C2E53" w:rsidRPr="008241B6" w:rsidRDefault="0030413F" w:rsidP="008241B6">
      <w:pPr>
        <w:pStyle w:val="Textoindependiente2"/>
        <w:rPr>
          <w:b/>
        </w:rPr>
      </w:pPr>
      <w:r w:rsidRPr="0030413F">
        <w:rPr>
          <w:sz w:val="24"/>
          <w:szCs w:val="24"/>
        </w:rPr>
        <w:t>* “La Biología de Aristóteles y su interpretación contemporánea”</w:t>
      </w:r>
      <w:r w:rsidR="00701092">
        <w:rPr>
          <w:sz w:val="24"/>
          <w:szCs w:val="24"/>
        </w:rPr>
        <w:t>.</w:t>
      </w:r>
      <w:r w:rsidRPr="0030413F">
        <w:rPr>
          <w:sz w:val="24"/>
          <w:szCs w:val="24"/>
        </w:rPr>
        <w:t xml:space="preserve"> </w:t>
      </w:r>
      <w:proofErr w:type="spellStart"/>
      <w:r w:rsidRPr="0030413F">
        <w:rPr>
          <w:i/>
          <w:sz w:val="24"/>
          <w:szCs w:val="24"/>
        </w:rPr>
        <w:t>Méthexis</w:t>
      </w:r>
      <w:proofErr w:type="spellEnd"/>
      <w:r w:rsidRPr="0030413F">
        <w:rPr>
          <w:sz w:val="24"/>
          <w:szCs w:val="24"/>
        </w:rPr>
        <w:t xml:space="preserve"> 15 (2002), 97-105. </w:t>
      </w:r>
      <w:hyperlink r:id="rId17" w:history="1">
        <w:r w:rsidRPr="0030413F">
          <w:rPr>
            <w:rStyle w:val="Hipervnculo"/>
            <w:sz w:val="24"/>
            <w:szCs w:val="24"/>
          </w:rPr>
          <w:t>https://www.jstor.org/stable/43738673</w:t>
        </w:r>
      </w:hyperlink>
    </w:p>
    <w:p w14:paraId="0EEC8F3B" w14:textId="77777777" w:rsidR="000C2E53" w:rsidRDefault="000C2E53">
      <w:pPr>
        <w:pStyle w:val="Textoindependiente"/>
        <w:spacing w:before="5"/>
        <w:rPr>
          <w:sz w:val="18"/>
        </w:rPr>
      </w:pPr>
    </w:p>
    <w:p w14:paraId="243F766B" w14:textId="77777777" w:rsidR="000C2E53" w:rsidRDefault="000C2E53">
      <w:pPr>
        <w:pStyle w:val="Textoindependiente"/>
        <w:spacing w:before="5"/>
        <w:rPr>
          <w:sz w:val="18"/>
        </w:rPr>
      </w:pPr>
    </w:p>
    <w:p w14:paraId="31AEB240" w14:textId="77777777" w:rsidR="00E61084" w:rsidRDefault="00661141">
      <w:pPr>
        <w:pStyle w:val="Textoindependiente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D16C50C" wp14:editId="2D9238C6">
                <wp:simplePos x="0" y="0"/>
                <wp:positionH relativeFrom="page">
                  <wp:posOffset>1059815</wp:posOffset>
                </wp:positionH>
                <wp:positionV relativeFrom="paragraph">
                  <wp:posOffset>149860</wp:posOffset>
                </wp:positionV>
                <wp:extent cx="5879465" cy="1270"/>
                <wp:effectExtent l="0" t="0" r="0" b="0"/>
                <wp:wrapTopAndBottom/>
                <wp:docPr id="35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9465" cy="1270"/>
                        </a:xfrm>
                        <a:custGeom>
                          <a:avLst/>
                          <a:gdLst>
                            <a:gd name="T0" fmla="+- 0 1669 1669"/>
                            <a:gd name="T1" fmla="*/ T0 w 9259"/>
                            <a:gd name="T2" fmla="+- 0 10928 1669"/>
                            <a:gd name="T3" fmla="*/ T2 w 92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59">
                              <a:moveTo>
                                <a:pt x="0" y="0"/>
                              </a:moveTo>
                              <a:lnTo>
                                <a:pt x="925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F4EC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6E6DD" id="docshape20" o:spid="_x0000_s1026" style="position:absolute;margin-left:83.45pt;margin-top:11.8pt;width:462.9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m4WXnQIAAJgFAAAOAAAAZHJzL2Uyb0RvYy54bWysVNtu2zAMfR+wfxD0uGH1ZUnaGHWKoWmH&#13;&#10;Ad0FaPYBiizHxmRRk5Q43dePkuzUy7aXYS8GZVKHh4cUr2+OnSQHYWwLqqTZRUqJUByqVu1K+nVz&#13;&#10;/+aKEuuYqpgEJUr6JCy9Wb18cd3rQuTQgKyEIQiibNHrkjbO6SJJLG9Ex+wFaKHQWYPpmMOj2SWV&#13;&#10;YT2idzLJ03SR9GAqbYALa/HvOjrpKuDXteDuc11b4YgsKXJz4WvCd+u/yeqaFTvDdNPygQb7BxYd&#13;&#10;axUmPUGtmWNkb9rfoLqWG7BQuwsOXQJ13XIRasBqsvSsmseGaRFqQXGsPslk/x8s/3R41F+Mp271&#13;&#10;A/BvFhVJem2Lk8cfLMaQbf8RKuwh2zsIxR5r0/mbWAY5Bk2fTpqKoyMcf86vLpezxZwSjr4svwyS&#13;&#10;J6wY7/K9de8FBBx2eLAudqRCK+hZEcU6TLrB7tWdxOa8fkNSki0Wy/AZOngKy8awVwnZpKQny3y+&#13;&#10;PA/Kx6CIlS7zqz+CvR3jPFg+AcMCdiNF1oys+VENtNEizD+BNAilwXqBNkhuVAgRMMiX+JdYzH0e&#13;&#10;G+8MKQzO9vlUG0pwqrexXM2cZ+ZTeJP0JQ1a+B8dHMQGgsudtQ6TPHulmkaF61NW0Y03fAKcm2iE&#13;&#10;pJ7rpLUK7lspQ2+lClTm+TxoY0G2lXd6NtbstrfSkAPD95rdz+5u174YBPslTBvr1sw2MS64Ys0G&#13;&#10;9qoKWRrBqrvBdqyV0UYgiaKHAfcz7feELbZQPeF8G4jrAdcZGg2YH5T0uBpKar/vmRGUyA8K394y&#13;&#10;m838LgmH2fwyx4OZerZTD1McoUrqKE6EN29d3D97bdpdg5myoIOCd/iu6tY/gMAvshoO+PyDDMOq&#13;&#10;8vtleg5Rzwt19RMAAP//AwBQSwMEFAAGAAgAAAAhAHH5s4jkAAAADwEAAA8AAABkcnMvZG93bnJl&#13;&#10;di54bWxMT01Pg0AQvZv4HzZj4s0u0khaytIYFRMPavoRq7ctTIGUnSXstoV/73DSyyRv5s37SJa9&#13;&#10;acQZO1dbUnA/CUAg5baoqVSw3WR3MxDOayp0YwkVDOhgmV5fJTou7IVWeF77UrAIuVgrqLxvYyld&#13;&#10;XqHRbmJbJL4dbGe0Z9iVsuj0hcVNI8MgiKTRNbFDpVt8qjA/rk9Gwdvn6vB9HIbhJ2tfHt6nu9eP&#13;&#10;Xfal1O1N/7zg8bgA4bH3fx8wduD8kHKwvT1R4UTDOIrmTFUQTiMQIyGYh9xoP25mINNE/u+R/gIA&#13;&#10;AP//AwBQSwECLQAUAAYACAAAACEAtoM4kv4AAADhAQAAEwAAAAAAAAAAAAAAAAAAAAAAW0NvbnRl&#13;&#10;bnRfVHlwZXNdLnhtbFBLAQItABQABgAIAAAAIQA4/SH/1gAAAJQBAAALAAAAAAAAAAAAAAAAAC8B&#13;&#10;AABfcmVscy8ucmVsc1BLAQItABQABgAIAAAAIQAtm4WXnQIAAJgFAAAOAAAAAAAAAAAAAAAAAC4C&#13;&#10;AABkcnMvZTJvRG9jLnhtbFBLAQItABQABgAIAAAAIQBx+bOI5AAAAA8BAAAPAAAAAAAAAAAAAAAA&#13;&#10;APcEAABkcnMvZG93bnJldi54bWxQSwUGAAAAAAQABADzAAAACAYAAAAA&#13;&#10;" path="m,l9259,e" filled="f" strokecolor="#1f4ecd">
                <v:path arrowok="t" o:connecttype="custom" o:connectlocs="0,0;5879465,0" o:connectangles="0,0"/>
                <w10:wrap type="topAndBottom" anchorx="page"/>
              </v:shape>
            </w:pict>
          </mc:Fallback>
        </mc:AlternateContent>
      </w:r>
    </w:p>
    <w:p w14:paraId="15F910C0" w14:textId="77777777" w:rsidR="00E61084" w:rsidRDefault="00E61084">
      <w:pPr>
        <w:pStyle w:val="Textoindependiente"/>
        <w:spacing w:before="4"/>
        <w:rPr>
          <w:sz w:val="34"/>
        </w:rPr>
      </w:pPr>
    </w:p>
    <w:p w14:paraId="0F0464E1" w14:textId="77777777" w:rsidR="00E61084" w:rsidRDefault="006A4015">
      <w:pPr>
        <w:pStyle w:val="Ttulo1"/>
        <w:spacing w:line="235" w:lineRule="auto"/>
        <w:ind w:right="119"/>
      </w:pPr>
      <w:r>
        <w:rPr>
          <w:color w:val="1A3CAC"/>
        </w:rPr>
        <w:t>ARTÍCULOS</w:t>
      </w:r>
      <w:r>
        <w:rPr>
          <w:color w:val="1A3CAC"/>
          <w:spacing w:val="40"/>
        </w:rPr>
        <w:t xml:space="preserve"> </w:t>
      </w:r>
      <w:r>
        <w:rPr>
          <w:color w:val="1A3CAC"/>
        </w:rPr>
        <w:t>CIENTÍFICOS</w:t>
      </w:r>
      <w:r>
        <w:rPr>
          <w:color w:val="1A3CAC"/>
          <w:spacing w:val="40"/>
        </w:rPr>
        <w:t xml:space="preserve"> </w:t>
      </w:r>
      <w:r>
        <w:rPr>
          <w:color w:val="1A3CAC"/>
        </w:rPr>
        <w:t>EN</w:t>
      </w:r>
      <w:r>
        <w:rPr>
          <w:color w:val="1A3CAC"/>
          <w:spacing w:val="40"/>
        </w:rPr>
        <w:t xml:space="preserve"> </w:t>
      </w:r>
      <w:r>
        <w:rPr>
          <w:color w:val="1A3CAC"/>
        </w:rPr>
        <w:t>REVISTAS</w:t>
      </w:r>
      <w:r>
        <w:rPr>
          <w:color w:val="1A3CAC"/>
          <w:spacing w:val="40"/>
        </w:rPr>
        <w:t xml:space="preserve"> </w:t>
      </w:r>
      <w:r>
        <w:rPr>
          <w:color w:val="1A3CAC"/>
        </w:rPr>
        <w:t>NACIONALES</w:t>
      </w:r>
      <w:r>
        <w:rPr>
          <w:color w:val="1A3CAC"/>
          <w:spacing w:val="40"/>
        </w:rPr>
        <w:t xml:space="preserve"> </w:t>
      </w:r>
      <w:r>
        <w:rPr>
          <w:color w:val="1A3CAC"/>
        </w:rPr>
        <w:t>DE</w:t>
      </w:r>
      <w:r>
        <w:rPr>
          <w:color w:val="1A3CAC"/>
          <w:spacing w:val="40"/>
        </w:rPr>
        <w:t xml:space="preserve"> </w:t>
      </w:r>
      <w:r>
        <w:rPr>
          <w:color w:val="1A3CAC"/>
        </w:rPr>
        <w:t>CIRCULACIÓN</w:t>
      </w:r>
      <w:r>
        <w:rPr>
          <w:color w:val="1A3CAC"/>
          <w:spacing w:val="40"/>
        </w:rPr>
        <w:t xml:space="preserve"> </w:t>
      </w:r>
      <w:r>
        <w:rPr>
          <w:color w:val="1A3CAC"/>
        </w:rPr>
        <w:t>INTERNACIONAL, CON COMITÉ EDITORIAL</w:t>
      </w:r>
    </w:p>
    <w:p w14:paraId="5E60DC36" w14:textId="77777777" w:rsidR="002B0D50" w:rsidRDefault="002B0D50">
      <w:pPr>
        <w:spacing w:line="242" w:lineRule="auto"/>
        <w:jc w:val="both"/>
      </w:pPr>
    </w:p>
    <w:p w14:paraId="44ECDF2E" w14:textId="77777777" w:rsidR="00E61084" w:rsidRDefault="00E61084">
      <w:pPr>
        <w:pStyle w:val="Textoindependiente"/>
        <w:rPr>
          <w:sz w:val="20"/>
        </w:rPr>
      </w:pPr>
    </w:p>
    <w:p w14:paraId="4E3AC033" w14:textId="77777777" w:rsidR="00E61084" w:rsidRDefault="00E61084">
      <w:pPr>
        <w:pStyle w:val="Textoindependiente"/>
        <w:rPr>
          <w:sz w:val="20"/>
        </w:rPr>
      </w:pPr>
    </w:p>
    <w:p w14:paraId="3EEC5239" w14:textId="77777777" w:rsidR="00E61084" w:rsidRDefault="00E61084">
      <w:pPr>
        <w:pStyle w:val="Textoindependiente"/>
        <w:spacing w:before="1"/>
        <w:rPr>
          <w:sz w:val="16"/>
        </w:rPr>
      </w:pPr>
    </w:p>
    <w:p w14:paraId="0B1B2B8D" w14:textId="77777777" w:rsidR="00E61084" w:rsidRDefault="00661141">
      <w:pPr>
        <w:pStyle w:val="Textoindependiente"/>
        <w:spacing w:line="20" w:lineRule="exact"/>
        <w:ind w:left="2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D98CE7B" wp14:editId="4A363A9F">
                <wp:extent cx="5917565" cy="9525"/>
                <wp:effectExtent l="9525" t="6985" r="6985" b="2540"/>
                <wp:docPr id="33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9525"/>
                          <a:chOff x="0" y="0"/>
                          <a:chExt cx="9319" cy="15"/>
                        </a:xfrm>
                      </wpg:grpSpPr>
                      <wps:wsp>
                        <wps:cNvPr id="3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3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1F4EC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D996A3" id="docshapegroup23" o:spid="_x0000_s1026" style="width:465.95pt;height:.75pt;mso-position-horizontal-relative:char;mso-position-vertical-relative:line" coordsize="9319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qFVZIQIAALEEAAAOAAAAZHJzL2Uyb0RvYy54bWyklMuO2yAUhveV+g6IfeM4M55OrDizyG2T&#13;&#10;tpFm+gAEsI2KAQGJk7fvATxJlNlU0w0Cn9t/vgOevZw6iY7cOqFVhfPRGCOuqGZCNRX+/bb+9oyR&#13;&#10;80QxIrXiFT5zh1/mX7/MelPyiW61ZNwiSKJc2ZsKt96bMsscbXlH3EgbrsBYa9sRD0fbZMySHrJ3&#13;&#10;MpuMx09Zry0zVlPuHHxdJiOex/x1zan/VdeOeyQrDNp8XG1c92HN5jNSNpaYVtBBBvmEio4IBUUv&#13;&#10;qZbEE3Sw4kOqTlCrna79iOou03UtKI89QDf5+K6bjdUHE3tpyr4xF0yA9o7Tp9PSn8eNNa9mZ5N6&#13;&#10;2G41/eOAS9abpry1h3OTnNG+/6EZzJMcvI6Nn2rbhRTQEjpFvucLX37yiMLHYpp/L54KjCjYpsWk&#13;&#10;SPhpCzP6EETb1RA2fcinKSaPERkpU7WocFAUJg5XyF0puf+j9NoSwyN8FyjsLBKswg+PGCnSQedb&#13;&#10;oThKgkJlcFmoRJGe1EARKb1oiWp4TPZ2NhCXh6ZB+U1IODgYwT9SfU7Y3qle8cTrfKFDSmOd33Dd&#13;&#10;obCpsATFcVbkuHU+qLi6hNEpvRZSxhchFeqHEQWL01KwYIwH2+wX0qIjgTeVrx9Xi2Vs6c4t1FwS&#13;&#10;1ya/mCHphkutWKzScsJWw94TIdMeVEk1IApU0mT3mp139h0dzHm4oPAuYiPDGw4P7/Ycva5/mvlf&#13;&#10;AAAA//8DAFBLAwQUAAYACAAAACEA/C5Eet8AAAAIAQAADwAAAGRycy9kb3ducmV2LnhtbEyPT2vC&#13;&#10;QBDF7wW/wzJCb3WTiqXGbETsn5MUqoXS25iMSTA7G7JrEr99p720lwfDm3nzful6tI3qqfO1YwPx&#13;&#10;LAJFnLui5tLAx+Hl7hGUD8gFNo7JwJU8rLPJTYpJ4QZ+p34fSiUh7BM0UIXQJlr7vCKLfuZaYvFO&#13;&#10;rrMYZOxKXXQ4SLht9H0UPWiLNcuHClvaVpSf9xdr4HXAYTOPn/vd+bS9fh0Wb5+7mIy5nY5PK5HN&#13;&#10;ClSgMfxdwA+D9IdMih3dhQuvGgNCE35VvOU8XoI6ytICdJbq/wDZNwAAAP//AwBQSwECLQAUAAYA&#13;&#10;CAAAACEAtoM4kv4AAADhAQAAEwAAAAAAAAAAAAAAAAAAAAAAW0NvbnRlbnRfVHlwZXNdLnhtbFBL&#13;&#10;AQItABQABgAIAAAAIQA4/SH/1gAAAJQBAAALAAAAAAAAAAAAAAAAAC8BAABfcmVscy8ucmVsc1BL&#13;&#10;AQItABQABgAIAAAAIQBdqFVZIQIAALEEAAAOAAAAAAAAAAAAAAAAAC4CAABkcnMvZTJvRG9jLnht&#13;&#10;bFBLAQItABQABgAIAAAAIQD8LkR63wAAAAgBAAAPAAAAAAAAAAAAAAAAAHsEAABkcnMvZG93bnJl&#13;&#10;di54bWxQSwUGAAAAAAQABADzAAAAhwUAAAAA&#13;&#10;">
                <v:line id="Line 15" o:spid="_x0000_s1027" style="position:absolute;visibility:visible;mso-wrap-style:square" from="0,8" to="9319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KfXjxgAAAOAAAAAPAAAAZHJzL2Rvd25yZXYueG1sRI/disIw&#13;&#10;FITvF/Ydwlnwbk1XRUo1ilSEgrD49wCH5NiWbU5KE2t9e7MgeDMwDPMNs1wPthE9db52rOBnnIAg&#13;&#10;1s7UXCq4nHffKQgfkA02jknBgzysV58fS8yMu/OR+lMoRYSwz1BBFUKbSel1RRb92LXEMbu6zmKI&#13;&#10;tiul6fAe4baRkySZS4s1x4UKW8or0n+nm1UwmdtLcdj/Fnmf5snsttH7ItVKjb6G7SLKZgEi0BDe&#13;&#10;jReiMAqmM/g/FM+AXD0BAAD//wMAUEsBAi0AFAAGAAgAAAAhANvh9svuAAAAhQEAABMAAAAAAAAA&#13;&#10;AAAAAAAAAAAAAFtDb250ZW50X1R5cGVzXS54bWxQSwECLQAUAAYACAAAACEAWvQsW78AAAAVAQAA&#13;&#10;CwAAAAAAAAAAAAAAAAAfAQAAX3JlbHMvLnJlbHNQSwECLQAUAAYACAAAACEANin148YAAADgAAAA&#13;&#10;DwAAAAAAAAAAAAAAAAAHAgAAZHJzL2Rvd25yZXYueG1sUEsFBgAAAAADAAMAtwAAAPoCAAAAAA==&#13;&#10;" strokecolor="#1f4ecd"/>
                <w10:anchorlock/>
              </v:group>
            </w:pict>
          </mc:Fallback>
        </mc:AlternateContent>
      </w:r>
    </w:p>
    <w:p w14:paraId="2C6287B5" w14:textId="77777777" w:rsidR="00E61084" w:rsidRDefault="006A4015">
      <w:pPr>
        <w:pStyle w:val="Ttulo1"/>
        <w:spacing w:before="105" w:line="235" w:lineRule="auto"/>
        <w:ind w:right="123"/>
      </w:pPr>
      <w:r>
        <w:rPr>
          <w:color w:val="1A3CAC"/>
        </w:rPr>
        <w:t>ARTÍCULOS, MONOGRAFÍAS, ENSAYOS COMPLETOS, CAPÍTULOS DE LIBRO DE CIRCULACIÓN INTERNACIONAL</w:t>
      </w:r>
    </w:p>
    <w:p w14:paraId="0F0915DF" w14:textId="77777777" w:rsidR="008241B6" w:rsidRDefault="008241B6" w:rsidP="00C67474">
      <w:pPr>
        <w:widowControl/>
        <w:jc w:val="both"/>
        <w:rPr>
          <w:sz w:val="24"/>
          <w:szCs w:val="24"/>
          <w:lang w:val="es-CL" w:eastAsia="es-ES_tradnl"/>
        </w:rPr>
      </w:pPr>
    </w:p>
    <w:p w14:paraId="13A49C3B" w14:textId="77777777" w:rsidR="00881261" w:rsidRDefault="00881261" w:rsidP="008241B6">
      <w:pPr>
        <w:widowControl/>
        <w:shd w:val="clear" w:color="auto" w:fill="FFFFFF"/>
        <w:jc w:val="both"/>
        <w:rPr>
          <w:sz w:val="24"/>
          <w:szCs w:val="24"/>
          <w:lang w:eastAsia="es-ES_tradnl"/>
        </w:rPr>
      </w:pPr>
    </w:p>
    <w:p w14:paraId="5054D808" w14:textId="7A796ADE" w:rsidR="00447F38" w:rsidRDefault="00881261" w:rsidP="008241B6">
      <w:pPr>
        <w:widowControl/>
        <w:shd w:val="clear" w:color="auto" w:fill="FFFFFF"/>
        <w:jc w:val="both"/>
        <w:rPr>
          <w:color w:val="000000"/>
          <w:sz w:val="24"/>
          <w:szCs w:val="24"/>
          <w:bdr w:val="none" w:sz="0" w:space="0" w:color="auto" w:frame="1"/>
          <w:lang w:eastAsia="es-CL"/>
        </w:rPr>
      </w:pPr>
      <w:r>
        <w:rPr>
          <w:sz w:val="24"/>
          <w:szCs w:val="24"/>
          <w:lang w:eastAsia="es-ES_tradnl"/>
        </w:rPr>
        <w:t xml:space="preserve">* </w:t>
      </w:r>
      <w:r w:rsidR="00447F38" w:rsidRPr="0030413F">
        <w:rPr>
          <w:sz w:val="24"/>
          <w:szCs w:val="24"/>
          <w:lang w:val="es-CL" w:eastAsia="es-ES_tradnl"/>
        </w:rPr>
        <w:t>“Designación por paronimia y naturaleza subyacente</w:t>
      </w:r>
      <w:r w:rsidR="00447F38">
        <w:rPr>
          <w:sz w:val="24"/>
          <w:szCs w:val="24"/>
          <w:lang w:val="es-CL" w:eastAsia="es-ES_tradnl"/>
        </w:rPr>
        <w:t xml:space="preserve">. Aristóteles, el </w:t>
      </w:r>
      <w:r w:rsidR="00447F38" w:rsidRPr="00447F38">
        <w:rPr>
          <w:i/>
          <w:iCs/>
          <w:sz w:val="24"/>
          <w:szCs w:val="24"/>
          <w:lang w:val="es-CL" w:eastAsia="es-ES_tradnl"/>
        </w:rPr>
        <w:t>Timeo</w:t>
      </w:r>
      <w:r w:rsidR="00447F38">
        <w:rPr>
          <w:sz w:val="24"/>
          <w:szCs w:val="24"/>
          <w:lang w:val="es-CL" w:eastAsia="es-ES_tradnl"/>
        </w:rPr>
        <w:t xml:space="preserve"> y el receptáculo</w:t>
      </w:r>
      <w:r w:rsidR="00447F38" w:rsidRPr="0030413F">
        <w:rPr>
          <w:sz w:val="24"/>
          <w:szCs w:val="24"/>
          <w:lang w:val="es-CL" w:eastAsia="es-ES_tradnl"/>
        </w:rPr>
        <w:t xml:space="preserve">”. </w:t>
      </w:r>
      <w:r w:rsidR="00447F38">
        <w:rPr>
          <w:color w:val="000000"/>
          <w:sz w:val="24"/>
          <w:szCs w:val="24"/>
          <w:bdr w:val="none" w:sz="0" w:space="0" w:color="auto" w:frame="1"/>
          <w:lang w:eastAsia="es-CL"/>
        </w:rPr>
        <w:t xml:space="preserve">En </w:t>
      </w:r>
      <w:r w:rsidR="00447F38" w:rsidRPr="00447F38">
        <w:rPr>
          <w:i/>
          <w:iCs/>
          <w:color w:val="000000"/>
          <w:sz w:val="24"/>
          <w:szCs w:val="24"/>
          <w:bdr w:val="none" w:sz="0" w:space="0" w:color="auto" w:frame="1"/>
          <w:lang w:eastAsia="es-CL"/>
        </w:rPr>
        <w:t>El Timeo de Platón. Aspectos Sistemáticos y de Recepción del Diálogo</w:t>
      </w:r>
      <w:r w:rsidR="00447F38">
        <w:rPr>
          <w:color w:val="000000"/>
          <w:sz w:val="24"/>
          <w:szCs w:val="24"/>
          <w:bdr w:val="none" w:sz="0" w:space="0" w:color="auto" w:frame="1"/>
          <w:lang w:eastAsia="es-CL"/>
        </w:rPr>
        <w:t xml:space="preserve">. </w:t>
      </w:r>
      <w:proofErr w:type="spellStart"/>
      <w:r w:rsidR="00447F38" w:rsidRPr="00447F38">
        <w:rPr>
          <w:color w:val="000000"/>
          <w:sz w:val="24"/>
          <w:szCs w:val="24"/>
          <w:bdr w:val="none" w:sz="0" w:space="0" w:color="auto" w:frame="1"/>
          <w:lang w:eastAsia="es-CL"/>
        </w:rPr>
        <w:t>Boeri</w:t>
      </w:r>
      <w:proofErr w:type="spellEnd"/>
      <w:r w:rsidR="00447F38" w:rsidRPr="00447F38">
        <w:rPr>
          <w:color w:val="000000"/>
          <w:sz w:val="24"/>
          <w:szCs w:val="24"/>
          <w:bdr w:val="none" w:sz="0" w:space="0" w:color="auto" w:frame="1"/>
          <w:lang w:eastAsia="es-CL"/>
        </w:rPr>
        <w:t xml:space="preserve">, M.D. y Costa, I. E. (eds.). Zaragoza, Prensas de la Universidad de Zaragoza, </w:t>
      </w:r>
      <w:r w:rsidR="00AB2A39">
        <w:rPr>
          <w:color w:val="000000"/>
          <w:sz w:val="24"/>
          <w:szCs w:val="24"/>
          <w:bdr w:val="none" w:sz="0" w:space="0" w:color="auto" w:frame="1"/>
          <w:lang w:eastAsia="es-CL"/>
        </w:rPr>
        <w:t>177 – 197.</w:t>
      </w:r>
      <w:r>
        <w:rPr>
          <w:color w:val="000000"/>
          <w:sz w:val="24"/>
          <w:szCs w:val="24"/>
          <w:bdr w:val="none" w:sz="0" w:space="0" w:color="auto" w:frame="1"/>
          <w:lang w:eastAsia="es-CL"/>
        </w:rPr>
        <w:t xml:space="preserve"> (2025).</w:t>
      </w:r>
    </w:p>
    <w:p w14:paraId="5894BDAD" w14:textId="77777777" w:rsidR="00BB4864" w:rsidRDefault="00BB4864" w:rsidP="008241B6">
      <w:pPr>
        <w:widowControl/>
        <w:shd w:val="clear" w:color="auto" w:fill="FFFFFF"/>
        <w:jc w:val="both"/>
        <w:rPr>
          <w:color w:val="000000"/>
          <w:sz w:val="24"/>
          <w:szCs w:val="24"/>
          <w:bdr w:val="none" w:sz="0" w:space="0" w:color="auto" w:frame="1"/>
          <w:lang w:eastAsia="es-CL"/>
        </w:rPr>
      </w:pPr>
    </w:p>
    <w:p w14:paraId="1CA719EF" w14:textId="36114CF4" w:rsidR="00BB4864" w:rsidRPr="00447F38" w:rsidRDefault="00BB4864" w:rsidP="008241B6">
      <w:pPr>
        <w:widowControl/>
        <w:shd w:val="clear" w:color="auto" w:fill="FFFFFF"/>
        <w:jc w:val="both"/>
        <w:rPr>
          <w:sz w:val="24"/>
          <w:szCs w:val="24"/>
          <w:lang w:eastAsia="es-ES_tradnl"/>
        </w:rPr>
      </w:pPr>
      <w:r w:rsidRPr="00447F38">
        <w:rPr>
          <w:sz w:val="24"/>
          <w:szCs w:val="24"/>
          <w:lang w:eastAsia="es-ES_tradnl"/>
        </w:rPr>
        <w:t xml:space="preserve">* </w:t>
      </w:r>
      <w:r>
        <w:rPr>
          <w:sz w:val="24"/>
          <w:szCs w:val="24"/>
          <w:lang w:eastAsia="es-ES_tradnl"/>
        </w:rPr>
        <w:t xml:space="preserve">“Biología”. En </w:t>
      </w:r>
      <w:r w:rsidRPr="00881261">
        <w:rPr>
          <w:i/>
          <w:iCs/>
          <w:sz w:val="24"/>
          <w:szCs w:val="24"/>
          <w:lang w:eastAsia="es-ES_tradnl"/>
        </w:rPr>
        <w:t>Guía Comares de Aristóteles</w:t>
      </w:r>
      <w:r>
        <w:rPr>
          <w:sz w:val="24"/>
          <w:szCs w:val="24"/>
          <w:lang w:eastAsia="es-ES_tradnl"/>
        </w:rPr>
        <w:t>. Vigo, A. G. (ed.). Madrid, Editorial Comares, 113 – 128. (2024).</w:t>
      </w:r>
    </w:p>
    <w:p w14:paraId="6440D820" w14:textId="77777777" w:rsidR="00447F38" w:rsidRPr="00447F38" w:rsidRDefault="00447F38" w:rsidP="008241B6">
      <w:pPr>
        <w:widowControl/>
        <w:shd w:val="clear" w:color="auto" w:fill="FFFFFF"/>
        <w:jc w:val="both"/>
        <w:rPr>
          <w:sz w:val="24"/>
          <w:szCs w:val="24"/>
          <w:lang w:eastAsia="es-ES_tradnl"/>
        </w:rPr>
      </w:pPr>
    </w:p>
    <w:p w14:paraId="04834738" w14:textId="4ED15F9B" w:rsidR="008241B6" w:rsidRDefault="00447F38" w:rsidP="008241B6">
      <w:pPr>
        <w:widowControl/>
        <w:shd w:val="clear" w:color="auto" w:fill="FFFFFF"/>
        <w:jc w:val="both"/>
        <w:rPr>
          <w:color w:val="000000"/>
          <w:sz w:val="24"/>
          <w:szCs w:val="24"/>
          <w:bdr w:val="none" w:sz="0" w:space="0" w:color="auto" w:frame="1"/>
          <w:lang w:val="en-US" w:eastAsia="es-CL"/>
        </w:rPr>
      </w:pPr>
      <w:r>
        <w:rPr>
          <w:sz w:val="24"/>
          <w:szCs w:val="24"/>
          <w:lang w:val="fr-FR" w:eastAsia="es-ES_tradnl"/>
        </w:rPr>
        <w:t xml:space="preserve">* </w:t>
      </w:r>
      <w:r w:rsidR="008241B6" w:rsidRPr="009A6DC8">
        <w:rPr>
          <w:sz w:val="24"/>
          <w:szCs w:val="24"/>
          <w:lang w:val="fr-FR" w:eastAsia="es-ES_tradnl"/>
        </w:rPr>
        <w:t xml:space="preserve">“Fonction et objet. Sur une version </w:t>
      </w:r>
      <w:proofErr w:type="spellStart"/>
      <w:r w:rsidR="008241B6" w:rsidRPr="009A6DC8">
        <w:rPr>
          <w:sz w:val="24"/>
          <w:szCs w:val="24"/>
          <w:lang w:val="fr-FR" w:eastAsia="es-ES_tradnl"/>
        </w:rPr>
        <w:t>fregéene</w:t>
      </w:r>
      <w:proofErr w:type="spellEnd"/>
      <w:r w:rsidR="008241B6" w:rsidRPr="009A6DC8">
        <w:rPr>
          <w:sz w:val="24"/>
          <w:szCs w:val="24"/>
          <w:lang w:val="fr-FR" w:eastAsia="es-ES_tradnl"/>
        </w:rPr>
        <w:t xml:space="preserve"> de l’hylémorphisme”. En </w:t>
      </w:r>
      <w:r w:rsidR="008241B6" w:rsidRPr="009A6DC8">
        <w:rPr>
          <w:i/>
          <w:iCs/>
          <w:sz w:val="24"/>
          <w:szCs w:val="24"/>
          <w:lang w:val="fr-FR" w:eastAsia="es-ES_tradnl"/>
        </w:rPr>
        <w:t xml:space="preserve">De l'Action à l'Acte. Mélanges de Philosophie offerts à Michel </w:t>
      </w:r>
      <w:proofErr w:type="spellStart"/>
      <w:proofErr w:type="gramStart"/>
      <w:r w:rsidR="008241B6" w:rsidRPr="009A6DC8">
        <w:rPr>
          <w:i/>
          <w:iCs/>
          <w:sz w:val="24"/>
          <w:szCs w:val="24"/>
          <w:lang w:val="fr-FR" w:eastAsia="es-ES_tradnl"/>
        </w:rPr>
        <w:t>Bastit</w:t>
      </w:r>
      <w:proofErr w:type="spellEnd"/>
      <w:r w:rsidR="008241B6" w:rsidRPr="009A6DC8">
        <w:rPr>
          <w:i/>
          <w:iCs/>
          <w:sz w:val="24"/>
          <w:szCs w:val="24"/>
          <w:lang w:val="fr-FR" w:eastAsia="es-ES_tradnl"/>
        </w:rPr>
        <w:t xml:space="preserve"> .</w:t>
      </w:r>
      <w:proofErr w:type="gramEnd"/>
      <w:r w:rsidR="008241B6" w:rsidRPr="009A6DC8">
        <w:rPr>
          <w:sz w:val="24"/>
          <w:szCs w:val="24"/>
          <w:lang w:val="fr-FR" w:eastAsia="es-ES_tradnl"/>
        </w:rPr>
        <w:t> </w:t>
      </w:r>
      <w:r w:rsidR="008241B6" w:rsidRPr="009A6DC8">
        <w:rPr>
          <w:sz w:val="24"/>
          <w:szCs w:val="24"/>
          <w:lang w:val="en-US" w:eastAsia="es-ES_tradnl"/>
        </w:rPr>
        <w:t xml:space="preserve">Golfin, G. (ed.). Paris: Presses </w:t>
      </w:r>
      <w:proofErr w:type="spellStart"/>
      <w:r w:rsidR="008241B6" w:rsidRPr="009A6DC8">
        <w:rPr>
          <w:sz w:val="24"/>
          <w:szCs w:val="24"/>
          <w:lang w:val="en-US" w:eastAsia="es-ES_tradnl"/>
        </w:rPr>
        <w:t>Universitaires</w:t>
      </w:r>
      <w:proofErr w:type="spellEnd"/>
      <w:r w:rsidR="008241B6" w:rsidRPr="009A6DC8">
        <w:rPr>
          <w:sz w:val="24"/>
          <w:szCs w:val="24"/>
          <w:lang w:val="en-US" w:eastAsia="es-ES_tradnl"/>
        </w:rPr>
        <w:t xml:space="preserve"> de </w:t>
      </w:r>
      <w:proofErr w:type="spellStart"/>
      <w:r w:rsidR="008241B6" w:rsidRPr="009A6DC8">
        <w:rPr>
          <w:sz w:val="24"/>
          <w:szCs w:val="24"/>
          <w:lang w:val="en-US" w:eastAsia="es-ES_tradnl"/>
        </w:rPr>
        <w:t>l’IPC</w:t>
      </w:r>
      <w:proofErr w:type="spellEnd"/>
      <w:r w:rsidR="008241B6" w:rsidRPr="009A6DC8">
        <w:rPr>
          <w:sz w:val="24"/>
          <w:szCs w:val="24"/>
          <w:lang w:val="en-US" w:eastAsia="es-ES_tradnl"/>
        </w:rPr>
        <w:t>, 133-144.</w:t>
      </w:r>
      <w:r w:rsidR="008241B6" w:rsidRPr="0030413F">
        <w:rPr>
          <w:color w:val="000000"/>
          <w:sz w:val="24"/>
          <w:szCs w:val="24"/>
          <w:bdr w:val="none" w:sz="0" w:space="0" w:color="auto" w:frame="1"/>
          <w:lang w:val="en-US" w:eastAsia="es-CL"/>
        </w:rPr>
        <w:t xml:space="preserve"> (2020).</w:t>
      </w:r>
    </w:p>
    <w:p w14:paraId="667B83BE" w14:textId="2B7A0E0E" w:rsidR="008241B6" w:rsidRDefault="008241B6" w:rsidP="008241B6">
      <w:pPr>
        <w:widowControl/>
        <w:shd w:val="clear" w:color="auto" w:fill="FFFFFF"/>
        <w:jc w:val="both"/>
        <w:rPr>
          <w:color w:val="000000"/>
          <w:sz w:val="24"/>
          <w:szCs w:val="24"/>
          <w:bdr w:val="none" w:sz="0" w:space="0" w:color="auto" w:frame="1"/>
          <w:lang w:val="en-US" w:eastAsia="es-CL"/>
        </w:rPr>
      </w:pPr>
    </w:p>
    <w:p w14:paraId="0479F67F" w14:textId="67CC7DCA" w:rsidR="008241B6" w:rsidRPr="009A6DC8" w:rsidRDefault="008241B6" w:rsidP="008241B6">
      <w:pPr>
        <w:widowControl/>
        <w:shd w:val="clear" w:color="auto" w:fill="FFFFFF"/>
        <w:jc w:val="both"/>
        <w:rPr>
          <w:color w:val="00B0F0"/>
          <w:sz w:val="24"/>
          <w:szCs w:val="24"/>
          <w:bdr w:val="none" w:sz="0" w:space="0" w:color="auto" w:frame="1"/>
          <w:lang w:val="en-US" w:eastAsia="es-CL"/>
        </w:rPr>
      </w:pPr>
      <w:r w:rsidRPr="009A6DC8">
        <w:rPr>
          <w:sz w:val="24"/>
          <w:szCs w:val="24"/>
          <w:lang w:val="en-US"/>
        </w:rPr>
        <w:t>*</w:t>
      </w:r>
      <w:r w:rsidRPr="0030413F">
        <w:rPr>
          <w:b/>
          <w:color w:val="000000"/>
          <w:sz w:val="24"/>
          <w:szCs w:val="24"/>
          <w:lang w:val="en-US" w:eastAsia="es-CL"/>
        </w:rPr>
        <w:t xml:space="preserve"> </w:t>
      </w:r>
      <w:r w:rsidRPr="0030413F">
        <w:rPr>
          <w:color w:val="000000"/>
          <w:sz w:val="24"/>
          <w:szCs w:val="24"/>
          <w:bdr w:val="none" w:sz="0" w:space="0" w:color="auto" w:frame="1"/>
          <w:lang w:val="en-US" w:eastAsia="es-CL"/>
        </w:rPr>
        <w:t xml:space="preserve">“When life imitates art. Vital locomotion and Aristotle’s craft analogy”. En </w:t>
      </w:r>
      <w:r w:rsidRPr="009A6DC8">
        <w:rPr>
          <w:i/>
          <w:iCs/>
          <w:color w:val="000000"/>
          <w:sz w:val="24"/>
          <w:szCs w:val="24"/>
          <w:bdr w:val="none" w:sz="0" w:space="0" w:color="auto" w:frame="1"/>
          <w:lang w:val="en-US" w:eastAsia="es-CL"/>
        </w:rPr>
        <w:t>Heat, Pneuma and Soul in Ancient Philosophy and Science.</w:t>
      </w:r>
      <w:r w:rsidRPr="009A6DC8">
        <w:rPr>
          <w:color w:val="000000"/>
          <w:sz w:val="24"/>
          <w:szCs w:val="24"/>
          <w:bdr w:val="none" w:sz="0" w:space="0" w:color="auto" w:frame="1"/>
          <w:lang w:val="en-US" w:eastAsia="es-CL"/>
        </w:rPr>
        <w:t> King, C. G. &amp; Bartos, H. (eds.). Cambridge: Cambridge University Press</w:t>
      </w:r>
      <w:r w:rsidR="00881261">
        <w:rPr>
          <w:color w:val="000000"/>
          <w:sz w:val="24"/>
          <w:szCs w:val="24"/>
          <w:bdr w:val="none" w:sz="0" w:space="0" w:color="auto" w:frame="1"/>
          <w:lang w:val="en-US" w:eastAsia="es-CL"/>
        </w:rPr>
        <w:t xml:space="preserve">, </w:t>
      </w:r>
      <w:r w:rsidR="00881261" w:rsidRPr="009A6DC8">
        <w:rPr>
          <w:color w:val="000000"/>
          <w:sz w:val="24"/>
          <w:szCs w:val="24"/>
          <w:bdr w:val="none" w:sz="0" w:space="0" w:color="auto" w:frame="1"/>
          <w:lang w:val="en-US" w:eastAsia="es-CL"/>
        </w:rPr>
        <w:t>260-287</w:t>
      </w:r>
      <w:r w:rsidR="00881261">
        <w:rPr>
          <w:color w:val="000000"/>
          <w:sz w:val="24"/>
          <w:szCs w:val="24"/>
          <w:bdr w:val="none" w:sz="0" w:space="0" w:color="auto" w:frame="1"/>
          <w:lang w:val="en-US" w:eastAsia="es-CL"/>
        </w:rPr>
        <w:t>.</w:t>
      </w:r>
      <w:r w:rsidRPr="009A6DC8">
        <w:rPr>
          <w:color w:val="000000"/>
          <w:sz w:val="24"/>
          <w:szCs w:val="24"/>
          <w:bdr w:val="none" w:sz="0" w:space="0" w:color="auto" w:frame="1"/>
          <w:lang w:val="en-US" w:eastAsia="es-CL"/>
        </w:rPr>
        <w:t xml:space="preserve"> (2019). </w:t>
      </w:r>
      <w:r w:rsidRPr="008241B6">
        <w:rPr>
          <w:b/>
          <w:color w:val="000000"/>
          <w:sz w:val="24"/>
          <w:szCs w:val="24"/>
          <w:bdr w:val="none" w:sz="0" w:space="0" w:color="auto" w:frame="1"/>
          <w:lang w:val="en-US" w:eastAsia="es-CL"/>
        </w:rPr>
        <w:t>[</w:t>
      </w:r>
      <w:r w:rsidR="00E7684F">
        <w:rPr>
          <w:b/>
          <w:color w:val="000000"/>
          <w:sz w:val="24"/>
          <w:szCs w:val="24"/>
          <w:bdr w:val="none" w:sz="0" w:space="0" w:color="auto" w:frame="1"/>
          <w:lang w:val="en-US" w:eastAsia="es-CL"/>
        </w:rPr>
        <w:t>C</w:t>
      </w:r>
      <w:r w:rsidRPr="008241B6">
        <w:rPr>
          <w:b/>
          <w:color w:val="000000"/>
          <w:sz w:val="24"/>
          <w:szCs w:val="24"/>
          <w:bdr w:val="none" w:sz="0" w:space="0" w:color="auto" w:frame="1"/>
          <w:lang w:val="en-US" w:eastAsia="es-CL"/>
        </w:rPr>
        <w:t>o</w:t>
      </w:r>
      <w:r w:rsidR="00E7684F">
        <w:rPr>
          <w:b/>
          <w:color w:val="000000"/>
          <w:sz w:val="24"/>
          <w:szCs w:val="24"/>
          <w:bdr w:val="none" w:sz="0" w:space="0" w:color="auto" w:frame="1"/>
          <w:lang w:val="en-US" w:eastAsia="es-CL"/>
        </w:rPr>
        <w:t>-</w:t>
      </w:r>
      <w:proofErr w:type="spellStart"/>
      <w:r w:rsidRPr="008241B6">
        <w:rPr>
          <w:b/>
          <w:color w:val="000000"/>
          <w:sz w:val="24"/>
          <w:szCs w:val="24"/>
          <w:bdr w:val="none" w:sz="0" w:space="0" w:color="auto" w:frame="1"/>
          <w:lang w:val="en-US" w:eastAsia="es-CL"/>
        </w:rPr>
        <w:t>autor</w:t>
      </w:r>
      <w:proofErr w:type="spellEnd"/>
      <w:r w:rsidR="00E7684F">
        <w:rPr>
          <w:b/>
          <w:color w:val="000000"/>
          <w:sz w:val="24"/>
          <w:szCs w:val="24"/>
          <w:bdr w:val="none" w:sz="0" w:space="0" w:color="auto" w:frame="1"/>
          <w:lang w:val="en-US" w:eastAsia="es-CL"/>
        </w:rPr>
        <w:t>:</w:t>
      </w:r>
      <w:r w:rsidRPr="0030413F">
        <w:rPr>
          <w:b/>
          <w:color w:val="000000"/>
          <w:sz w:val="24"/>
          <w:szCs w:val="24"/>
          <w:bdr w:val="none" w:sz="0" w:space="0" w:color="auto" w:frame="1"/>
          <w:lang w:val="en-US" w:eastAsia="es-CL"/>
        </w:rPr>
        <w:t xml:space="preserve"> Patricio A. Fernández</w:t>
      </w:r>
      <w:r w:rsidRPr="0030413F">
        <w:rPr>
          <w:color w:val="000000"/>
          <w:sz w:val="24"/>
          <w:szCs w:val="24"/>
          <w:bdr w:val="none" w:sz="0" w:space="0" w:color="auto" w:frame="1"/>
          <w:lang w:val="en-US" w:eastAsia="es-CL"/>
        </w:rPr>
        <w:t>]</w:t>
      </w:r>
      <w:r>
        <w:rPr>
          <w:color w:val="000000"/>
          <w:sz w:val="24"/>
          <w:szCs w:val="24"/>
          <w:bdr w:val="none" w:sz="0" w:space="0" w:color="auto" w:frame="1"/>
          <w:lang w:val="en-US" w:eastAsia="es-CL"/>
        </w:rPr>
        <w:t xml:space="preserve">. </w:t>
      </w:r>
      <w:r w:rsidRPr="009A6DC8">
        <w:rPr>
          <w:color w:val="000000"/>
          <w:sz w:val="24"/>
          <w:szCs w:val="24"/>
          <w:bdr w:val="none" w:sz="0" w:space="0" w:color="auto" w:frame="1"/>
          <w:lang w:val="en-US" w:eastAsia="es-CL"/>
        </w:rPr>
        <w:t xml:space="preserve">DOI: </w:t>
      </w:r>
      <w:hyperlink r:id="rId18" w:history="1">
        <w:r w:rsidRPr="009A6DC8">
          <w:rPr>
            <w:rStyle w:val="Hipervnculo"/>
            <w:sz w:val="24"/>
            <w:szCs w:val="24"/>
            <w:bdr w:val="none" w:sz="0" w:space="0" w:color="auto" w:frame="1"/>
            <w:lang w:val="en-US" w:eastAsia="es-CL"/>
          </w:rPr>
          <w:t>https://doi.org/10.1017/9781108651714.015</w:t>
        </w:r>
      </w:hyperlink>
    </w:p>
    <w:p w14:paraId="7E4D89FC" w14:textId="1FA1946D" w:rsidR="008241B6" w:rsidRDefault="008241B6" w:rsidP="008241B6">
      <w:pPr>
        <w:widowControl/>
        <w:shd w:val="clear" w:color="auto" w:fill="FFFFFF"/>
        <w:jc w:val="both"/>
        <w:rPr>
          <w:color w:val="000000"/>
          <w:sz w:val="24"/>
          <w:szCs w:val="24"/>
          <w:bdr w:val="none" w:sz="0" w:space="0" w:color="auto" w:frame="1"/>
          <w:lang w:val="en-US" w:eastAsia="es-CL"/>
        </w:rPr>
      </w:pPr>
    </w:p>
    <w:p w14:paraId="14C7E5BA" w14:textId="41C6ADD2" w:rsidR="008241B6" w:rsidRDefault="008241B6" w:rsidP="008241B6">
      <w:pPr>
        <w:widowControl/>
        <w:shd w:val="clear" w:color="auto" w:fill="FFFFFF"/>
        <w:jc w:val="both"/>
        <w:rPr>
          <w:rStyle w:val="Hipervnculo"/>
          <w:sz w:val="24"/>
          <w:szCs w:val="24"/>
        </w:rPr>
      </w:pPr>
      <w:r w:rsidRPr="009A6DC8">
        <w:rPr>
          <w:sz w:val="24"/>
          <w:szCs w:val="24"/>
          <w:lang w:val="en-US"/>
        </w:rPr>
        <w:t>*</w:t>
      </w:r>
      <w:r w:rsidRPr="0030413F">
        <w:rPr>
          <w:b/>
          <w:color w:val="000000"/>
          <w:sz w:val="24"/>
          <w:szCs w:val="24"/>
          <w:lang w:val="en-US" w:eastAsia="es-CL"/>
        </w:rPr>
        <w:t xml:space="preserve"> </w:t>
      </w:r>
      <w:r w:rsidRPr="0030413F">
        <w:rPr>
          <w:color w:val="000000"/>
          <w:sz w:val="24"/>
          <w:szCs w:val="24"/>
          <w:bdr w:val="none" w:sz="0" w:space="0" w:color="auto" w:frame="1"/>
          <w:lang w:val="en-US" w:eastAsia="es-CL"/>
        </w:rPr>
        <w:t xml:space="preserve">“To be handled with care: Alexander on nature as a passive power”. En Boeri, M., Kanayama, Y. and Mittelmann, J. (eds.), </w:t>
      </w:r>
      <w:r w:rsidRPr="0030413F">
        <w:rPr>
          <w:i/>
          <w:color w:val="000000"/>
          <w:sz w:val="24"/>
          <w:szCs w:val="24"/>
          <w:bdr w:val="none" w:sz="0" w:space="0" w:color="auto" w:frame="1"/>
          <w:lang w:val="en-US" w:eastAsia="es-CL"/>
        </w:rPr>
        <w:t>Soul and Mind in Greek Thought</w:t>
      </w:r>
      <w:r w:rsidRPr="0030413F">
        <w:rPr>
          <w:color w:val="000000"/>
          <w:sz w:val="24"/>
          <w:szCs w:val="24"/>
          <w:bdr w:val="none" w:sz="0" w:space="0" w:color="auto" w:frame="1"/>
          <w:lang w:val="en-US" w:eastAsia="es-CL"/>
        </w:rPr>
        <w:t>. Springer,</w:t>
      </w:r>
      <w:r w:rsidRPr="0030413F">
        <w:rPr>
          <w:i/>
          <w:color w:val="000000"/>
          <w:sz w:val="24"/>
          <w:szCs w:val="24"/>
          <w:bdr w:val="none" w:sz="0" w:space="0" w:color="auto" w:frame="1"/>
          <w:lang w:val="en-US" w:eastAsia="es-CL"/>
        </w:rPr>
        <w:t xml:space="preserve"> Studies in the History of Philosophy of Mind</w:t>
      </w:r>
      <w:r w:rsidRPr="0030413F">
        <w:rPr>
          <w:color w:val="000000"/>
          <w:sz w:val="24"/>
          <w:szCs w:val="24"/>
          <w:bdr w:val="none" w:sz="0" w:space="0" w:color="auto" w:frame="1"/>
          <w:lang w:val="en-US" w:eastAsia="es-CL"/>
        </w:rPr>
        <w:t xml:space="preserve"> series (2018), 217–232. </w:t>
      </w:r>
      <w:hyperlink r:id="rId19" w:history="1">
        <w:r w:rsidRPr="0030413F">
          <w:rPr>
            <w:rStyle w:val="Hipervnculo"/>
            <w:sz w:val="24"/>
            <w:szCs w:val="24"/>
          </w:rPr>
          <w:t>https://link.springer.com/chapter/10.1007/978-3-319-78547-9_11</w:t>
        </w:r>
      </w:hyperlink>
    </w:p>
    <w:p w14:paraId="3389FC3A" w14:textId="77777777" w:rsidR="00E61084" w:rsidRDefault="00E61084">
      <w:pPr>
        <w:jc w:val="both"/>
      </w:pPr>
    </w:p>
    <w:p w14:paraId="4F9DFC3C" w14:textId="3AB9CF16" w:rsidR="00E61084" w:rsidRPr="00054ECF" w:rsidRDefault="00054ECF" w:rsidP="00054ECF">
      <w:pPr>
        <w:pStyle w:val="Textoindependiente"/>
        <w:jc w:val="both"/>
        <w:rPr>
          <w:iCs/>
          <w:lang w:val="en-US"/>
        </w:rPr>
      </w:pPr>
      <w:r w:rsidRPr="00054ECF">
        <w:t xml:space="preserve">* “Marcelo D. </w:t>
      </w:r>
      <w:proofErr w:type="spellStart"/>
      <w:r w:rsidRPr="00054ECF">
        <w:t>Boeri</w:t>
      </w:r>
      <w:proofErr w:type="spellEnd"/>
      <w:r w:rsidRPr="00054ECF">
        <w:t xml:space="preserve">. </w:t>
      </w:r>
      <w:r w:rsidRPr="00054ECF">
        <w:rPr>
          <w:lang w:val="en-US"/>
        </w:rPr>
        <w:t xml:space="preserve">A scholarly and philosophical portrait”. </w:t>
      </w:r>
      <w:r>
        <w:rPr>
          <w:lang w:val="en-US"/>
        </w:rPr>
        <w:t xml:space="preserve">En </w:t>
      </w:r>
      <w:r w:rsidRPr="0030413F">
        <w:rPr>
          <w:i/>
          <w:lang w:val="en-US"/>
        </w:rPr>
        <w:t>The Many Faces of Ancient Thought: Studies in Honor of Marcelo D. Boeri</w:t>
      </w:r>
      <w:r>
        <w:rPr>
          <w:iCs/>
          <w:lang w:val="en-US"/>
        </w:rPr>
        <w:t xml:space="preserve">. Mittelmann, J. y Ross, A. (eds.). Nomos Verlag, 9 – 23. (2025). </w:t>
      </w:r>
    </w:p>
    <w:p w14:paraId="7AE2685A" w14:textId="77777777" w:rsidR="00E61084" w:rsidRDefault="006A4015">
      <w:pPr>
        <w:pStyle w:val="Ttulo1"/>
        <w:spacing w:before="215"/>
        <w:ind w:left="863"/>
        <w:jc w:val="left"/>
      </w:pPr>
      <w:r>
        <w:rPr>
          <w:color w:val="1A3CAC"/>
        </w:rPr>
        <w:t>LIBROS</w:t>
      </w:r>
      <w:r>
        <w:rPr>
          <w:color w:val="1A3CAC"/>
          <w:spacing w:val="-14"/>
        </w:rPr>
        <w:t xml:space="preserve"> </w:t>
      </w:r>
      <w:r>
        <w:rPr>
          <w:color w:val="1A3CAC"/>
        </w:rPr>
        <w:t>EN</w:t>
      </w:r>
      <w:r>
        <w:rPr>
          <w:color w:val="1A3CAC"/>
          <w:spacing w:val="-8"/>
        </w:rPr>
        <w:t xml:space="preserve"> </w:t>
      </w:r>
      <w:r>
        <w:rPr>
          <w:color w:val="1A3CAC"/>
          <w:spacing w:val="-2"/>
        </w:rPr>
        <w:t>PRENSA</w:t>
      </w:r>
    </w:p>
    <w:p w14:paraId="5ACA4DBD" w14:textId="77777777" w:rsidR="00E61084" w:rsidRDefault="00661141">
      <w:pPr>
        <w:pStyle w:val="Textoindependiente"/>
        <w:spacing w:before="4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D73BBDB" wp14:editId="7BFA8F15">
                <wp:simplePos x="0" y="0"/>
                <wp:positionH relativeFrom="page">
                  <wp:posOffset>1003300</wp:posOffset>
                </wp:positionH>
                <wp:positionV relativeFrom="paragraph">
                  <wp:posOffset>171450</wp:posOffset>
                </wp:positionV>
                <wp:extent cx="5862320" cy="280035"/>
                <wp:effectExtent l="0" t="0" r="0" b="0"/>
                <wp:wrapTopAndBottom/>
                <wp:docPr id="32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320" cy="280035"/>
                        </a:xfrm>
                        <a:prstGeom prst="rect">
                          <a:avLst/>
                        </a:prstGeom>
                        <a:solidFill>
                          <a:srgbClr val="1F4E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F908A" w14:textId="77777777" w:rsidR="00E61084" w:rsidRDefault="006A4015">
                            <w:pPr>
                              <w:pStyle w:val="Textoindependiente"/>
                              <w:spacing w:before="10"/>
                              <w:ind w:left="6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Capítulos</w:t>
                            </w:r>
                            <w:r>
                              <w:rPr>
                                <w:color w:val="FFFFF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libro</w:t>
                            </w:r>
                            <w:r>
                              <w:rPr>
                                <w:color w:val="FFFFFF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y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artículos</w:t>
                            </w:r>
                            <w:r>
                              <w:rPr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en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prensa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3BBDB" id="docshape26" o:spid="_x0000_s1033" type="#_x0000_t202" style="position:absolute;margin-left:79pt;margin-top:13.5pt;width:461.6pt;height:22.0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lAVc8QEAAMEDAAAOAAAAZHJzL2Uyb0RvYy54bWysU9tu2zAMfR+wfxD0vthJ1y4w4hRdsgwD&#13;&#10;um5A1w+QZdkWJosapcTOvn6UnKS7vBV7ESiRPOQ5pFa3Y2/YQaHXYEs+n+WcKSuh1rYt+dO33Zsl&#13;&#10;Zz4IWwsDVpX8qDy/Xb9+tRpcoRbQgakVMgKxvhhcybsQXJFlXnaqF34GTllyNoC9CHTFNqtRDITe&#13;&#10;m2yR5zfZAFg7BKm8p9ft5OTrhN80SoYvTeNVYKbk1FtIJ6azime2XomiReE6LU9tiBd00QttqegF&#13;&#10;aiuCYHvU/0D1WiJ4aMJMQp9B02ipEgdiM8//YvPYCacSFxLHu4tM/v/ByofDo/uKLIzvYaQBJhLe&#13;&#10;3YP87pmFTSdsq+4QYeiUqKnwPEqWDc4Xp9QotS98BKmGz1DTkMU+QAIaG+yjKsSTEToN4HgRXY2B&#13;&#10;SXq8Xt4srhbkkuRbLPP86jqVEMU526EPHxX0LBolRxpqQheHex9iN6I4h8RiHoyud9qYdMG22hhk&#13;&#10;B0ELMN+9/bDZntD/CDM2BluIaRNifEk0I7OJYxirkem65O8iRGRdQX0k3gjTXtE/IKMD/MnZQDtV&#13;&#10;cv9jL1BxZj5Z0i4u4NnAs1GdDWElpZY8cDaZmzAt6t6hbjtCnqZj4Y70bXSi/tzFqV3ak6TIaafj&#13;&#10;Iv5+T1HPP2/9CwAA//8DAFBLAwQUAAYACAAAACEAv9G8hOMAAAAPAQAADwAAAGRycy9kb3ducmV2&#13;&#10;LnhtbEyPT0/DMAzF70h8h8hI3FiaCljVNZ0QsF0RG3+uWZM1HYlTmmwrfPp5J7jYerL9/H7VfPSO&#13;&#10;HcwQu4ASxCQDZrAJusNWwtt6cVMAi0mhVi6gkfBjIszry4tKlToc8dUcVqllZIKxVBJsSn3JeWys&#13;&#10;8SpOQm+QZtsweJVIDi3XgzqSuXc8z7J77lWH9MGq3jxa03yt9l5C2C5f2vdP97sWy93zwo4fu9vv&#13;&#10;XMrrq/FpRuVhBiyZMf1dwJmB8kNNwTZhjzoyR/quIKAkIZ9SPy9khciBbSRMhQBeV/w/R30CAAD/&#13;&#10;/wMAUEsBAi0AFAAGAAgAAAAhALaDOJL+AAAA4QEAABMAAAAAAAAAAAAAAAAAAAAAAFtDb250ZW50&#13;&#10;X1R5cGVzXS54bWxQSwECLQAUAAYACAAAACEAOP0h/9YAAACUAQAACwAAAAAAAAAAAAAAAAAvAQAA&#13;&#10;X3JlbHMvLnJlbHNQSwECLQAUAAYACAAAACEA3ZQFXPEBAADBAwAADgAAAAAAAAAAAAAAAAAuAgAA&#13;&#10;ZHJzL2Uyb0RvYy54bWxQSwECLQAUAAYACAAAACEAv9G8hOMAAAAPAQAADwAAAAAAAAAAAAAAAABL&#13;&#10;BAAAZHJzL2Rvd25yZXYueG1sUEsFBgAAAAAEAAQA8wAAAFsFAAAAAA==&#13;&#10;" fillcolor="#1f4ecd" stroked="f">
                <v:textbox inset="0,0,0,0">
                  <w:txbxContent>
                    <w:p w14:paraId="2EAF908A" w14:textId="77777777" w:rsidR="00E61084" w:rsidRDefault="006A4015">
                      <w:pPr>
                        <w:pStyle w:val="Textoindependiente"/>
                        <w:spacing w:before="10"/>
                        <w:ind w:left="642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Capítulos</w:t>
                      </w:r>
                      <w:r>
                        <w:rPr>
                          <w:color w:val="FFFFFF"/>
                          <w:spacing w:val="-1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</w:t>
                      </w:r>
                      <w:r>
                        <w:rPr>
                          <w:color w:val="FFFFFF"/>
                          <w:spacing w:val="-1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libro</w:t>
                      </w:r>
                      <w:r>
                        <w:rPr>
                          <w:color w:val="FFFFFF"/>
                          <w:spacing w:val="2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y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artículos</w:t>
                      </w:r>
                      <w:r>
                        <w:rPr>
                          <w:color w:val="FFFFFF"/>
                          <w:spacing w:val="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en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prensa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B76F8E" w14:textId="77777777" w:rsidR="00134F8E" w:rsidRDefault="00134F8E" w:rsidP="00134F8E">
      <w:pPr>
        <w:pStyle w:val="Textoindependiente"/>
      </w:pPr>
    </w:p>
    <w:p w14:paraId="05263CF3" w14:textId="77777777" w:rsidR="00134F8E" w:rsidRPr="009A6DC8" w:rsidRDefault="00134F8E" w:rsidP="00134F8E">
      <w:pPr>
        <w:pStyle w:val="Textoindependiente"/>
        <w:rPr>
          <w:lang w:val="en-US"/>
        </w:rPr>
      </w:pPr>
    </w:p>
    <w:p w14:paraId="154E5444" w14:textId="0777FC47" w:rsidR="00E61084" w:rsidRPr="009A6DC8" w:rsidRDefault="00134F8E" w:rsidP="00134F8E">
      <w:pPr>
        <w:pStyle w:val="Textoindependiente"/>
        <w:rPr>
          <w:lang w:val="en-US"/>
        </w:rPr>
      </w:pPr>
      <w:r w:rsidRPr="009A6DC8">
        <w:rPr>
          <w:lang w:val="en-US"/>
        </w:rPr>
        <w:t>* “Moral habituation and incidental action in Aristotle”</w:t>
      </w:r>
    </w:p>
    <w:p w14:paraId="0989E366" w14:textId="373F4AEA" w:rsidR="00134F8E" w:rsidRDefault="00134F8E" w:rsidP="00134F8E">
      <w:pPr>
        <w:pStyle w:val="Textoindependiente"/>
        <w:rPr>
          <w:color w:val="000000" w:themeColor="text1"/>
        </w:rPr>
      </w:pPr>
    </w:p>
    <w:p w14:paraId="7687D23F" w14:textId="5399B1A6" w:rsidR="00B327B7" w:rsidRDefault="00B327B7" w:rsidP="00134F8E">
      <w:pPr>
        <w:pStyle w:val="Textoindependiente"/>
      </w:pPr>
    </w:p>
    <w:p w14:paraId="72FA4D64" w14:textId="77777777" w:rsidR="00134F8E" w:rsidRDefault="00134F8E">
      <w:pPr>
        <w:pStyle w:val="Textoindependiente"/>
        <w:spacing w:before="4"/>
      </w:pPr>
    </w:p>
    <w:p w14:paraId="0539C238" w14:textId="3FCE5D08" w:rsidR="00E61084" w:rsidRPr="0077585B" w:rsidRDefault="00661141" w:rsidP="0077585B">
      <w:pPr>
        <w:pStyle w:val="Textoindependiente"/>
        <w:spacing w:before="4"/>
      </w:pPr>
      <w:r w:rsidRPr="00A8229D"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2C380D9" wp14:editId="4132C725">
                <wp:simplePos x="0" y="0"/>
                <wp:positionH relativeFrom="page">
                  <wp:posOffset>1066800</wp:posOffset>
                </wp:positionH>
                <wp:positionV relativeFrom="paragraph">
                  <wp:posOffset>120015</wp:posOffset>
                </wp:positionV>
                <wp:extent cx="5917565" cy="1270"/>
                <wp:effectExtent l="0" t="0" r="0" b="0"/>
                <wp:wrapTopAndBottom/>
                <wp:docPr id="30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7565" cy="1270"/>
                        </a:xfrm>
                        <a:custGeom>
                          <a:avLst/>
                          <a:gdLst>
                            <a:gd name="T0" fmla="+- 0 1680 1680"/>
                            <a:gd name="T1" fmla="*/ T0 w 9319"/>
                            <a:gd name="T2" fmla="+- 0 10999 1680"/>
                            <a:gd name="T3" fmla="*/ T2 w 93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9">
                              <a:moveTo>
                                <a:pt x="0" y="0"/>
                              </a:moveTo>
                              <a:lnTo>
                                <a:pt x="931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F4EC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E10EA" id="docshape28" o:spid="_x0000_s1026" style="position:absolute;margin-left:84pt;margin-top:9.45pt;width:465.9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lUfQngIAAJgFAAAOAAAAZHJzL2Uyb0RvYy54bWysVNtu2zAMfR+wfxD0uKG1nSZtbdQphqYd&#13;&#10;BnQXoNkHKLIcG5MlTVLitF8/irJTL8Nehr0YlEkdHh5SvLk9dJLshXWtViXNzlNKhOK6atW2pN/X&#13;&#10;D2fXlDjPVMWkVqKkz8LR2+XbNze9KcRMN1pWwhIAUa7oTUkb702RJI43omPuXBuhwFlr2zEPR7tN&#13;&#10;Kst6QO9kMkvTy6TXtjJWc+Ec/F1FJ10ifl0L7r/WtROeyJICN49fi99N+CbLG1ZsLTNNywca7B9Y&#13;&#10;dKxVkPQItWKekZ1t/4DqWm6107U/57pLdF23XGANUE2WnlTz1DAjsBYQx5mjTO7/wfIv+yfzzQbq&#13;&#10;zjxq/sOBIklvXHH0hIODGLLpP+sKesh2XmOxh9p24SaUQQ6o6fNRU3HwhMPPRZ5dLS4XlHDwZbMr&#13;&#10;lDxhxXiX75z/KDTisP2j87EjFVioZ0UU6yDpGrpXdxKa8/6MpCS7vI6foYPHsGwMe5eQdUp6kl9k&#13;&#10;+WnQbAyKWGme54h4GncxxgWw2QQMCtiOFFkzsuYHNdAGi7DwBFIUymgXBFoDuVEhQICgUOJfYiH3&#13;&#10;aWy8M6SwMNunU20pganexDIM84FZSBFM0pcUtQg/Or0Xa40uf9I6SPLqlWoahdenrKIbboQEMDfR&#13;&#10;wKSB66S1Sj+0UmJvpUIqi9kCtXFatlVwBjbObjd30pI9g/eaPczv71ahGAD7LcxY51fMNTEOXbFm&#13;&#10;q3eqwiyNYNX9YHvWymgDkATRccDDTIc94YqNrp5hvq2O6wHWGRiNti+U9LAaSup+7pgVlMhPCt5e&#13;&#10;ns3nYZfgYb64msHBTj2bqYcpDlAl9RQmIph3Pu6fnbHttoFMGeqg9Ad4V3UbHgDyi6yGAzx/lGFY&#13;&#10;VWG/TM8Y9bpQl78AAAD//wMAUEsDBBQABgAIAAAAIQCaYKIz3wAAAA8BAAAPAAAAZHJzL2Rvd25y&#13;&#10;ZXYueG1sTE89T8MwEN2R+A/WIbFRux2qJI1TAaVTFyhIiM2JjyQiPkex27j/nusEy+k93d37KLfJ&#13;&#10;DeKMU+g9aVguFAikxtueWg0f7/uHDESIhqwZPKGGCwbYVrc3pSmsn+kNz8fYChahUBgNXYxjIWVo&#13;&#10;OnQmLPyIxLtvPzkTmU6ttJOZWdwNcqXUWjrTEzt0ZsTnDpuf48lpkF/1IR1eV/unZD+t9PNLu7so&#13;&#10;re/v0m7D43EDImKKfx9w7cD5oeJgtT+RDWJgvs64UGSQ5SCuByrPGdWM8iXIqpT/e1S/AAAA//8D&#13;&#10;AFBLAQItABQABgAIAAAAIQC2gziS/gAAAOEBAAATAAAAAAAAAAAAAAAAAAAAAABbQ29udGVudF9U&#13;&#10;eXBlc10ueG1sUEsBAi0AFAAGAAgAAAAhADj9If/WAAAAlAEAAAsAAAAAAAAAAAAAAAAALwEAAF9y&#13;&#10;ZWxzLy5yZWxzUEsBAi0AFAAGAAgAAAAhABOVR9CeAgAAmAUAAA4AAAAAAAAAAAAAAAAALgIAAGRy&#13;&#10;cy9lMm9Eb2MueG1sUEsBAi0AFAAGAAgAAAAhAJpgojPfAAAADwEAAA8AAAAAAAAAAAAAAAAA+AQA&#13;&#10;AGRycy9kb3ducmV2LnhtbFBLBQYAAAAABAAEAPMAAAAEBgAAAAA=&#13;&#10;" path="m,l9319,e" filled="f" strokecolor="#1f4ecd">
                <v:path arrowok="t" o:connecttype="custom" o:connectlocs="0,0;5917565,0" o:connectangles="0,0"/>
                <w10:wrap type="topAndBottom" anchorx="page"/>
              </v:shape>
            </w:pict>
          </mc:Fallback>
        </mc:AlternateContent>
      </w:r>
    </w:p>
    <w:p w14:paraId="13DC8EC0" w14:textId="77777777" w:rsidR="00E61084" w:rsidRDefault="00E61084">
      <w:pPr>
        <w:pStyle w:val="Textoindependiente"/>
        <w:rPr>
          <w:sz w:val="20"/>
        </w:rPr>
      </w:pPr>
    </w:p>
    <w:p w14:paraId="0F5D1C44" w14:textId="77777777" w:rsidR="00E61084" w:rsidRDefault="00E61084">
      <w:pPr>
        <w:pStyle w:val="Textoindependiente"/>
        <w:rPr>
          <w:sz w:val="20"/>
        </w:rPr>
      </w:pPr>
    </w:p>
    <w:p w14:paraId="02121F3E" w14:textId="77777777" w:rsidR="00E61084" w:rsidRDefault="00E61084">
      <w:pPr>
        <w:pStyle w:val="Textoindependiente"/>
        <w:rPr>
          <w:sz w:val="20"/>
        </w:rPr>
      </w:pPr>
    </w:p>
    <w:p w14:paraId="0C454C64" w14:textId="77777777" w:rsidR="00E61084" w:rsidRDefault="00661141">
      <w:pPr>
        <w:pStyle w:val="Textoindependiente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40EA6C3" wp14:editId="51207C40">
                <wp:simplePos x="0" y="0"/>
                <wp:positionH relativeFrom="page">
                  <wp:posOffset>1056640</wp:posOffset>
                </wp:positionH>
                <wp:positionV relativeFrom="paragraph">
                  <wp:posOffset>189230</wp:posOffset>
                </wp:positionV>
                <wp:extent cx="5862320" cy="280035"/>
                <wp:effectExtent l="0" t="0" r="0" b="0"/>
                <wp:wrapTopAndBottom/>
                <wp:docPr id="29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320" cy="280035"/>
                        </a:xfrm>
                        <a:prstGeom prst="rect">
                          <a:avLst/>
                        </a:prstGeom>
                        <a:solidFill>
                          <a:srgbClr val="1F4E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CC463" w14:textId="77777777" w:rsidR="00E61084" w:rsidRDefault="006A4015">
                            <w:pPr>
                              <w:pStyle w:val="Textoindependiente"/>
                              <w:spacing w:before="114"/>
                              <w:ind w:left="61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DFFFF"/>
                              </w:rPr>
                              <w:t>Conferencias</w:t>
                            </w:r>
                            <w:r>
                              <w:rPr>
                                <w:color w:val="FDFFFF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ante</w:t>
                            </w:r>
                            <w:r>
                              <w:rPr>
                                <w:color w:val="FDFFFF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auditorios</w:t>
                            </w:r>
                            <w:r>
                              <w:rPr>
                                <w:color w:val="FDFFFF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2"/>
                              </w:rPr>
                              <w:t>profesionales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EA6C3" id="docshape29" o:spid="_x0000_s1034" type="#_x0000_t202" style="position:absolute;margin-left:83.2pt;margin-top:14.9pt;width:461.6pt;height:22.0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0OTv8QEAAMEDAAAOAAAAZHJzL2Uyb0RvYy54bWysU9tu2zAMfR+wfxD0vthJ1yIw4hRdsgwD&#13;&#10;ugvQ7QNkWbaFyaJGKbGzrx8lO+kub8NeBEokD3kOqc392Bt2Uug12JIvFzlnykqotW1L/vXL4dWa&#13;&#10;Mx+ErYUBq0p+Vp7fb1++2AyuUCvowNQKGYFYXwyu5F0IrsgyLzvVC78Apyw5G8BeBLpim9UoBkLv&#13;&#10;TbbK87tsAKwdglTe0+t+cvJtwm8aJcOnpvEqMFNy6i2kE9NZxTPbbkTRonCdlnMb4h+66IW2VPQK&#13;&#10;tRdBsCPqv6B6LRE8NGEhoc+gabRUiQOxWeZ/sHnqhFOJC4nj3VUm//9g5cfTk/uMLIxvYKQBJhLe&#13;&#10;PYL85pmFXSdsqx4QYeiUqKnwMkqWDc4Xc2qU2hc+glTDB6hpyOIYIAGNDfZRFeLJCJ0GcL6KrsbA&#13;&#10;JD3eru9WNytySfKt1nl+c5tKiOKS7dCHdwp6Fo2SIw01oYvTow+xG1FcQmIxD0bXB21MumBb7Qyy&#13;&#10;k6AFWB5ev93tZ/TfwoyNwRZi2oQYXxLNyGziGMZqZLou+TpCRNYV1GfijTDtFf0DMjrAH5wNtFMl&#13;&#10;99+PAhVn5r0l7eICXgy8GNXFEFZSaskDZ5O5C9OiHh3qtiPkaToWHkjfRifqz13M7dKeJEXmnY6L&#13;&#10;+Os9RT3/vO1PAAAA//8DAFBLAwQUAAYACAAAACEAUFcAEOUAAAAPAQAADwAAAGRycy9kb3ducmV2&#13;&#10;LnhtbEyPzU7DMBCE70i8g7VI3KjTUIUmjVMhoL0iWn6ubuzGKfY6xG4beHq2p/ay0mhnZ+cr54Oz&#13;&#10;7KD70HoUMB4lwDTWXrXYCHhfL+6mwEKUqKT1qAX86gDz6vqqlIXyR3zTh1VsGIVgKKQAE2NXcB5q&#13;&#10;o50MI99ppN3W905Gkn3DVS+PFO4sT5Mk4062SB+M7PST0fX3au8E+O3ytfn4sn/r8XL3sjDD527y&#13;&#10;kwpxezM8z2g8zoBFPcTzBZwYqD9UVGzj96gCs6SzbEJWAWlOHCdDMs0zYBsBD/c58KrklxzVPwAA&#13;&#10;AP//AwBQSwECLQAUAAYACAAAACEAtoM4kv4AAADhAQAAEwAAAAAAAAAAAAAAAAAAAAAAW0NvbnRl&#13;&#10;bnRfVHlwZXNdLnhtbFBLAQItABQABgAIAAAAIQA4/SH/1gAAAJQBAAALAAAAAAAAAAAAAAAAAC8B&#13;&#10;AABfcmVscy8ucmVsc1BLAQItABQABgAIAAAAIQDe0OTv8QEAAMEDAAAOAAAAAAAAAAAAAAAAAC4C&#13;&#10;AABkcnMvZTJvRG9jLnhtbFBLAQItABQABgAIAAAAIQBQVwAQ5QAAAA8BAAAPAAAAAAAAAAAAAAAA&#13;&#10;AEsEAABkcnMvZG93bnJldi54bWxQSwUGAAAAAAQABADzAAAAXQUAAAAA&#13;&#10;" fillcolor="#1f4ecd" stroked="f">
                <v:textbox inset="0,0,0,0">
                  <w:txbxContent>
                    <w:p w14:paraId="1FACC463" w14:textId="77777777" w:rsidR="00E61084" w:rsidRDefault="006A4015">
                      <w:pPr>
                        <w:pStyle w:val="Textoindependiente"/>
                        <w:spacing w:before="114"/>
                        <w:ind w:left="619"/>
                        <w:rPr>
                          <w:color w:val="000000"/>
                        </w:rPr>
                      </w:pPr>
                      <w:r>
                        <w:rPr>
                          <w:color w:val="FDFFFF"/>
                        </w:rPr>
                        <w:t>Conferencias</w:t>
                      </w:r>
                      <w:r>
                        <w:rPr>
                          <w:color w:val="FDFFFF"/>
                          <w:spacing w:val="27"/>
                        </w:rPr>
                        <w:t xml:space="preserve"> </w:t>
                      </w:r>
                      <w:r>
                        <w:rPr>
                          <w:color w:val="FDFFFF"/>
                        </w:rPr>
                        <w:t>ante</w:t>
                      </w:r>
                      <w:r>
                        <w:rPr>
                          <w:color w:val="FDFFFF"/>
                          <w:spacing w:val="11"/>
                        </w:rPr>
                        <w:t xml:space="preserve"> </w:t>
                      </w:r>
                      <w:r>
                        <w:rPr>
                          <w:color w:val="FDFFFF"/>
                        </w:rPr>
                        <w:t>auditorios</w:t>
                      </w:r>
                      <w:r>
                        <w:rPr>
                          <w:color w:val="FDFFFF"/>
                          <w:spacing w:val="9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2"/>
                        </w:rPr>
                        <w:t>profesionales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A0888B" w14:textId="0268ECFA" w:rsidR="00F0591F" w:rsidRPr="00E7684F" w:rsidRDefault="00F0591F" w:rsidP="00F0591F">
      <w:pPr>
        <w:overflowPunct w:val="0"/>
        <w:adjustRightInd w:val="0"/>
        <w:ind w:left="1069"/>
        <w:jc w:val="both"/>
        <w:rPr>
          <w:sz w:val="24"/>
          <w:szCs w:val="24"/>
          <w:lang w:val="en-US"/>
        </w:rPr>
      </w:pPr>
      <w:r w:rsidRPr="00E7684F">
        <w:rPr>
          <w:sz w:val="24"/>
          <w:szCs w:val="24"/>
          <w:lang w:val="en-US"/>
        </w:rPr>
        <w:t>(</w:t>
      </w:r>
      <w:proofErr w:type="spellStart"/>
      <w:r w:rsidR="00E24502" w:rsidRPr="00E7684F">
        <w:rPr>
          <w:i/>
          <w:sz w:val="24"/>
          <w:szCs w:val="24"/>
          <w:lang w:val="en-US"/>
        </w:rPr>
        <w:t>P</w:t>
      </w:r>
      <w:r w:rsidR="0077585B" w:rsidRPr="00E7684F">
        <w:rPr>
          <w:i/>
          <w:sz w:val="24"/>
          <w:szCs w:val="24"/>
          <w:lang w:val="en-US"/>
        </w:rPr>
        <w:t>resentaciones</w:t>
      </w:r>
      <w:proofErr w:type="spellEnd"/>
      <w:r w:rsidR="00E24502" w:rsidRPr="00E7684F">
        <w:rPr>
          <w:i/>
          <w:sz w:val="24"/>
          <w:szCs w:val="24"/>
          <w:lang w:val="en-US"/>
        </w:rPr>
        <w:t xml:space="preserve"> </w:t>
      </w:r>
      <w:proofErr w:type="spellStart"/>
      <w:r w:rsidR="00E24502" w:rsidRPr="00E7684F">
        <w:rPr>
          <w:i/>
          <w:sz w:val="24"/>
          <w:szCs w:val="24"/>
          <w:lang w:val="en-US"/>
        </w:rPr>
        <w:t>seleccionadas</w:t>
      </w:r>
      <w:proofErr w:type="spellEnd"/>
      <w:r w:rsidRPr="00E7684F">
        <w:rPr>
          <w:sz w:val="24"/>
          <w:szCs w:val="24"/>
          <w:lang w:val="en-US"/>
        </w:rPr>
        <w:t>)</w:t>
      </w:r>
    </w:p>
    <w:p w14:paraId="44915EF1" w14:textId="77777777" w:rsidR="00F0591F" w:rsidRPr="00E7684F" w:rsidRDefault="00F0591F" w:rsidP="00F0591F">
      <w:pPr>
        <w:overflowPunct w:val="0"/>
        <w:adjustRightInd w:val="0"/>
        <w:ind w:left="1069"/>
        <w:jc w:val="both"/>
        <w:rPr>
          <w:sz w:val="24"/>
          <w:szCs w:val="24"/>
          <w:lang w:val="en-US"/>
        </w:rPr>
      </w:pPr>
    </w:p>
    <w:p w14:paraId="68BEE2E9" w14:textId="66149342" w:rsidR="00F0591F" w:rsidRPr="009A6DC8" w:rsidRDefault="00F0591F" w:rsidP="0077585B">
      <w:pPr>
        <w:numPr>
          <w:ilvl w:val="0"/>
          <w:numId w:val="1"/>
        </w:numPr>
        <w:overflowPunct w:val="0"/>
        <w:adjustRightInd w:val="0"/>
        <w:jc w:val="both"/>
        <w:rPr>
          <w:sz w:val="24"/>
          <w:szCs w:val="24"/>
        </w:rPr>
      </w:pPr>
      <w:r w:rsidRPr="009A6DC8">
        <w:rPr>
          <w:sz w:val="24"/>
          <w:szCs w:val="24"/>
        </w:rPr>
        <w:t xml:space="preserve">“Habituación moral y acción incidental en la </w:t>
      </w:r>
      <w:r w:rsidRPr="009A6DC8">
        <w:rPr>
          <w:i/>
          <w:sz w:val="24"/>
          <w:szCs w:val="24"/>
        </w:rPr>
        <w:t xml:space="preserve">Ética </w:t>
      </w:r>
      <w:proofErr w:type="spellStart"/>
      <w:r w:rsidRPr="009A6DC8">
        <w:rPr>
          <w:i/>
          <w:sz w:val="24"/>
          <w:szCs w:val="24"/>
        </w:rPr>
        <w:t>Nicomaquea</w:t>
      </w:r>
      <w:proofErr w:type="spellEnd"/>
      <w:r w:rsidRPr="009A6DC8">
        <w:rPr>
          <w:sz w:val="24"/>
          <w:szCs w:val="24"/>
        </w:rPr>
        <w:t xml:space="preserve">”. Grupo de Estudios Aristotélicos, Instituto de Filosofía Ezequiel González de </w:t>
      </w:r>
      <w:proofErr w:type="spellStart"/>
      <w:r w:rsidRPr="009A6DC8">
        <w:rPr>
          <w:sz w:val="24"/>
          <w:szCs w:val="24"/>
        </w:rPr>
        <w:t>Olaso</w:t>
      </w:r>
      <w:proofErr w:type="spellEnd"/>
      <w:r w:rsidRPr="009A6DC8">
        <w:rPr>
          <w:sz w:val="24"/>
          <w:szCs w:val="24"/>
        </w:rPr>
        <w:t>. Universidad de Buenos Aires–Conicet. Noviembre 2022.</w:t>
      </w:r>
      <w:r w:rsidR="0077585B" w:rsidRPr="009A6DC8">
        <w:rPr>
          <w:sz w:val="24"/>
          <w:szCs w:val="24"/>
        </w:rPr>
        <w:t xml:space="preserve"> </w:t>
      </w:r>
      <w:r w:rsidR="0077585B" w:rsidRPr="009A6DC8">
        <w:rPr>
          <w:color w:val="0070C0"/>
          <w:sz w:val="24"/>
          <w:szCs w:val="24"/>
        </w:rPr>
        <w:t xml:space="preserve"> https://www.youtube.com/watch?v=2XngUzTSUtE</w:t>
      </w:r>
    </w:p>
    <w:p w14:paraId="7E13F69B" w14:textId="77777777" w:rsidR="00F0591F" w:rsidRPr="009A6DC8" w:rsidRDefault="00F0591F" w:rsidP="00F0591F">
      <w:pPr>
        <w:overflowPunct w:val="0"/>
        <w:adjustRightInd w:val="0"/>
        <w:ind w:left="1069"/>
        <w:jc w:val="both"/>
        <w:rPr>
          <w:sz w:val="24"/>
          <w:szCs w:val="24"/>
        </w:rPr>
      </w:pPr>
    </w:p>
    <w:p w14:paraId="5EE8A313" w14:textId="376CA9C7" w:rsidR="00F0591F" w:rsidRPr="00E7684F" w:rsidRDefault="00F0591F" w:rsidP="00F0591F">
      <w:pPr>
        <w:numPr>
          <w:ilvl w:val="0"/>
          <w:numId w:val="1"/>
        </w:numPr>
        <w:overflowPunct w:val="0"/>
        <w:adjustRightInd w:val="0"/>
        <w:jc w:val="both"/>
        <w:rPr>
          <w:sz w:val="24"/>
          <w:szCs w:val="24"/>
          <w:lang w:val="en-US"/>
        </w:rPr>
      </w:pPr>
      <w:r w:rsidRPr="00E7684F">
        <w:rPr>
          <w:sz w:val="24"/>
          <w:szCs w:val="24"/>
          <w:lang w:val="en-US"/>
        </w:rPr>
        <w:t xml:space="preserve">“Being alive, or something near enough: </w:t>
      </w:r>
      <w:r w:rsidRPr="00E7684F">
        <w:rPr>
          <w:i/>
          <w:sz w:val="24"/>
          <w:szCs w:val="24"/>
          <w:lang w:val="en-US"/>
        </w:rPr>
        <w:t>De Anima</w:t>
      </w:r>
      <w:r w:rsidRPr="00E7684F">
        <w:rPr>
          <w:sz w:val="24"/>
          <w:szCs w:val="24"/>
          <w:lang w:val="en-US"/>
        </w:rPr>
        <w:t xml:space="preserve"> 412a20”. Graduate Seminar, University of California at Santa Barbara, </w:t>
      </w:r>
      <w:proofErr w:type="spellStart"/>
      <w:r w:rsidRPr="00E7684F">
        <w:rPr>
          <w:sz w:val="24"/>
          <w:szCs w:val="24"/>
          <w:lang w:val="en-US"/>
        </w:rPr>
        <w:t>enero</w:t>
      </w:r>
      <w:proofErr w:type="spellEnd"/>
      <w:r w:rsidRPr="00E7684F">
        <w:rPr>
          <w:sz w:val="24"/>
          <w:szCs w:val="24"/>
          <w:lang w:val="en-US"/>
        </w:rPr>
        <w:t xml:space="preserve"> 2021. (Host: Patricio A. Fernández).</w:t>
      </w:r>
    </w:p>
    <w:p w14:paraId="5EBA19F9" w14:textId="77777777" w:rsidR="00E24502" w:rsidRPr="00E7684F" w:rsidRDefault="00E24502" w:rsidP="00E24502">
      <w:pPr>
        <w:overflowPunct w:val="0"/>
        <w:adjustRightInd w:val="0"/>
        <w:ind w:left="1069"/>
        <w:jc w:val="both"/>
        <w:rPr>
          <w:sz w:val="24"/>
          <w:szCs w:val="24"/>
          <w:lang w:val="en-US"/>
        </w:rPr>
      </w:pPr>
    </w:p>
    <w:p w14:paraId="1E54D499" w14:textId="4918C023" w:rsidR="00E24502" w:rsidRPr="009A6DC8" w:rsidRDefault="00E24502" w:rsidP="00F0591F">
      <w:pPr>
        <w:numPr>
          <w:ilvl w:val="0"/>
          <w:numId w:val="1"/>
        </w:numPr>
        <w:overflowPunct w:val="0"/>
        <w:adjustRightInd w:val="0"/>
        <w:jc w:val="both"/>
        <w:rPr>
          <w:color w:val="0070C0"/>
          <w:sz w:val="24"/>
          <w:szCs w:val="24"/>
        </w:rPr>
      </w:pPr>
      <w:r w:rsidRPr="009A6DC8">
        <w:rPr>
          <w:sz w:val="24"/>
          <w:szCs w:val="24"/>
        </w:rPr>
        <w:t xml:space="preserve">“El progreso moral en Platón y Aristóteles”. Coloquio Permanente de Filosofía, Universidad San Sebastián, julio 2022. </w:t>
      </w:r>
      <w:r w:rsidRPr="009A6DC8">
        <w:rPr>
          <w:color w:val="0070C0"/>
          <w:sz w:val="24"/>
          <w:szCs w:val="24"/>
        </w:rPr>
        <w:t>https://www.youtube.com/watch?v=-zZ4BjTRk9w</w:t>
      </w:r>
    </w:p>
    <w:p w14:paraId="1DC4F907" w14:textId="77777777" w:rsidR="00F0591F" w:rsidRPr="009A6DC8" w:rsidRDefault="00F0591F" w:rsidP="00F0591F">
      <w:pPr>
        <w:overflowPunct w:val="0"/>
        <w:adjustRightInd w:val="0"/>
        <w:ind w:left="1069"/>
        <w:jc w:val="both"/>
        <w:rPr>
          <w:sz w:val="24"/>
          <w:szCs w:val="24"/>
        </w:rPr>
      </w:pPr>
    </w:p>
    <w:p w14:paraId="28925551" w14:textId="77777777" w:rsidR="00F0591F" w:rsidRPr="00E7684F" w:rsidRDefault="00F0591F" w:rsidP="00F0591F">
      <w:pPr>
        <w:numPr>
          <w:ilvl w:val="0"/>
          <w:numId w:val="1"/>
        </w:numPr>
        <w:overflowPunct w:val="0"/>
        <w:adjustRightInd w:val="0"/>
        <w:jc w:val="both"/>
        <w:rPr>
          <w:sz w:val="24"/>
          <w:szCs w:val="24"/>
          <w:lang w:val="en-US"/>
        </w:rPr>
      </w:pPr>
      <w:r w:rsidRPr="00E7684F">
        <w:rPr>
          <w:sz w:val="24"/>
          <w:szCs w:val="24"/>
          <w:lang w:val="en-US"/>
        </w:rPr>
        <w:lastRenderedPageBreak/>
        <w:t xml:space="preserve">“On having life potentially. Making sense of the soul’s </w:t>
      </w:r>
      <w:proofErr w:type="spellStart"/>
      <w:r w:rsidRPr="00E7684F">
        <w:rPr>
          <w:color w:val="000000"/>
          <w:sz w:val="24"/>
          <w:szCs w:val="24"/>
          <w:bdr w:val="none" w:sz="0" w:space="0" w:color="auto" w:frame="1"/>
          <w:lang w:val="en-US" w:eastAsia="es-CL"/>
        </w:rPr>
        <w:t>κοινότ</w:t>
      </w:r>
      <w:proofErr w:type="spellEnd"/>
      <w:r w:rsidRPr="00E7684F">
        <w:rPr>
          <w:color w:val="000000"/>
          <w:sz w:val="24"/>
          <w:szCs w:val="24"/>
          <w:bdr w:val="none" w:sz="0" w:space="0" w:color="auto" w:frame="1"/>
          <w:lang w:val="en-US" w:eastAsia="es-CL"/>
        </w:rPr>
        <w:t>α</w:t>
      </w:r>
      <w:proofErr w:type="spellStart"/>
      <w:r w:rsidRPr="00E7684F">
        <w:rPr>
          <w:color w:val="000000"/>
          <w:sz w:val="24"/>
          <w:szCs w:val="24"/>
          <w:bdr w:val="none" w:sz="0" w:space="0" w:color="auto" w:frame="1"/>
          <w:lang w:val="en-US" w:eastAsia="es-CL"/>
        </w:rPr>
        <w:t>τος</w:t>
      </w:r>
      <w:proofErr w:type="spellEnd"/>
      <w:r w:rsidRPr="00E7684F">
        <w:rPr>
          <w:color w:val="000000"/>
          <w:sz w:val="24"/>
          <w:szCs w:val="24"/>
          <w:bdr w:val="none" w:sz="0" w:space="0" w:color="auto" w:frame="1"/>
          <w:lang w:val="en-US" w:eastAsia="es-CL"/>
        </w:rPr>
        <w:t xml:space="preserve"> </w:t>
      </w:r>
      <w:proofErr w:type="spellStart"/>
      <w:r w:rsidRPr="00E7684F">
        <w:rPr>
          <w:color w:val="000000"/>
          <w:sz w:val="24"/>
          <w:szCs w:val="24"/>
          <w:bdr w:val="none" w:sz="0" w:space="0" w:color="auto" w:frame="1"/>
          <w:lang w:val="en-US" w:eastAsia="es-CL"/>
        </w:rPr>
        <w:t>λόγος</w:t>
      </w:r>
      <w:proofErr w:type="spellEnd"/>
      <w:r w:rsidRPr="00E7684F">
        <w:rPr>
          <w:color w:val="000000"/>
          <w:sz w:val="24"/>
          <w:szCs w:val="24"/>
          <w:bdr w:val="none" w:sz="0" w:space="0" w:color="auto" w:frame="1"/>
          <w:lang w:val="en-US" w:eastAsia="es-CL"/>
        </w:rPr>
        <w:t>”. Workshop “Aristotle’s substances and their substantiality”, Universidad Federal Rio Grande do Sul (UFRGS), Porto Alegre, Brazil, Agosto 2019.</w:t>
      </w:r>
    </w:p>
    <w:p w14:paraId="10DFBAC1" w14:textId="77777777" w:rsidR="00F0591F" w:rsidRPr="00E7684F" w:rsidRDefault="00F0591F" w:rsidP="00F0591F">
      <w:pPr>
        <w:overflowPunct w:val="0"/>
        <w:adjustRightInd w:val="0"/>
        <w:ind w:left="1069"/>
        <w:jc w:val="both"/>
        <w:rPr>
          <w:sz w:val="24"/>
          <w:szCs w:val="24"/>
          <w:lang w:val="en-US"/>
        </w:rPr>
      </w:pPr>
      <w:r w:rsidRPr="00E7684F">
        <w:rPr>
          <w:color w:val="000000"/>
          <w:sz w:val="24"/>
          <w:szCs w:val="24"/>
          <w:bdr w:val="none" w:sz="0" w:space="0" w:color="auto" w:frame="1"/>
          <w:lang w:val="en-US" w:eastAsia="es-CL"/>
        </w:rPr>
        <w:t xml:space="preserve"> </w:t>
      </w:r>
    </w:p>
    <w:p w14:paraId="720C25AC" w14:textId="77777777" w:rsidR="00F0591F" w:rsidRPr="00E7684F" w:rsidRDefault="00F0591F" w:rsidP="00F0591F">
      <w:pPr>
        <w:numPr>
          <w:ilvl w:val="0"/>
          <w:numId w:val="1"/>
        </w:numPr>
        <w:overflowPunct w:val="0"/>
        <w:adjustRightInd w:val="0"/>
        <w:jc w:val="both"/>
        <w:rPr>
          <w:sz w:val="24"/>
          <w:szCs w:val="24"/>
          <w:lang w:val="en-US"/>
        </w:rPr>
      </w:pPr>
      <w:r w:rsidRPr="00E7684F">
        <w:rPr>
          <w:sz w:val="24"/>
          <w:szCs w:val="24"/>
          <w:lang w:val="en-US"/>
        </w:rPr>
        <w:t xml:space="preserve">“Hylomorphism, Seeds and Embryos”. </w:t>
      </w:r>
      <w:r w:rsidRPr="00E7684F">
        <w:rPr>
          <w:color w:val="000000"/>
          <w:sz w:val="24"/>
          <w:szCs w:val="24"/>
          <w:bdr w:val="none" w:sz="0" w:space="0" w:color="auto" w:frame="1"/>
          <w:lang w:val="en-US" w:eastAsia="es-CL"/>
        </w:rPr>
        <w:t>Workshop “Aristotle’s substances and their substantiality”, Universidad Federal Rio Grande do Sul (UFRGS), Porto Alegre, Brazil, Agosto 2019.</w:t>
      </w:r>
    </w:p>
    <w:p w14:paraId="570E3417" w14:textId="77777777" w:rsidR="00F0591F" w:rsidRPr="00E7684F" w:rsidRDefault="00F0591F" w:rsidP="00F0591F">
      <w:pPr>
        <w:overflowPunct w:val="0"/>
        <w:adjustRightInd w:val="0"/>
        <w:ind w:left="1069"/>
        <w:jc w:val="both"/>
        <w:rPr>
          <w:sz w:val="24"/>
          <w:szCs w:val="24"/>
          <w:lang w:val="en-US"/>
        </w:rPr>
      </w:pPr>
    </w:p>
    <w:p w14:paraId="56F132E4" w14:textId="77777777" w:rsidR="00F0591F" w:rsidRDefault="00F0591F" w:rsidP="00F0591F">
      <w:pPr>
        <w:numPr>
          <w:ilvl w:val="0"/>
          <w:numId w:val="1"/>
        </w:numPr>
        <w:overflowPunct w:val="0"/>
        <w:adjustRightInd w:val="0"/>
        <w:jc w:val="both"/>
        <w:rPr>
          <w:sz w:val="24"/>
          <w:szCs w:val="24"/>
          <w:lang w:val="en-US"/>
        </w:rPr>
      </w:pPr>
      <w:r w:rsidRPr="00E7684F">
        <w:rPr>
          <w:sz w:val="24"/>
          <w:szCs w:val="24"/>
          <w:lang w:val="es-CL"/>
        </w:rPr>
        <w:t xml:space="preserve">“Naturaleza, automovimiento y dualismo psicológico. </w:t>
      </w:r>
      <w:r w:rsidRPr="009A6DC8">
        <w:rPr>
          <w:sz w:val="24"/>
          <w:szCs w:val="24"/>
        </w:rPr>
        <w:t xml:space="preserve">El caso de Alejandro de </w:t>
      </w:r>
      <w:proofErr w:type="spellStart"/>
      <w:r w:rsidRPr="009A6DC8">
        <w:rPr>
          <w:sz w:val="24"/>
          <w:szCs w:val="24"/>
        </w:rPr>
        <w:t>Afrodisia</w:t>
      </w:r>
      <w:proofErr w:type="spellEnd"/>
      <w:r w:rsidRPr="009A6DC8">
        <w:rPr>
          <w:sz w:val="24"/>
          <w:szCs w:val="24"/>
        </w:rPr>
        <w:t xml:space="preserve">”. Centro de Estudios Clásicos ‘Lucio Anneo Seneca’, Universidad Carlos III, Madrid, </w:t>
      </w:r>
      <w:proofErr w:type="gramStart"/>
      <w:r w:rsidRPr="009A6DC8">
        <w:rPr>
          <w:sz w:val="24"/>
          <w:szCs w:val="24"/>
        </w:rPr>
        <w:t>Enero</w:t>
      </w:r>
      <w:proofErr w:type="gramEnd"/>
      <w:r w:rsidRPr="009A6DC8">
        <w:rPr>
          <w:sz w:val="24"/>
          <w:szCs w:val="24"/>
        </w:rPr>
        <w:t xml:space="preserve"> 2019. </w:t>
      </w:r>
      <w:r w:rsidRPr="00E7684F">
        <w:rPr>
          <w:sz w:val="24"/>
          <w:szCs w:val="24"/>
          <w:lang w:val="en-US"/>
        </w:rPr>
        <w:t>(Host: Prof. Francisco Lisi).</w:t>
      </w:r>
    </w:p>
    <w:p w14:paraId="2B6F70D4" w14:textId="77777777" w:rsidR="00FB1EFD" w:rsidRDefault="00FB1EFD" w:rsidP="00FB1EFD">
      <w:pPr>
        <w:pStyle w:val="Prrafodelista"/>
        <w:rPr>
          <w:sz w:val="24"/>
          <w:szCs w:val="24"/>
          <w:lang w:val="en-US"/>
        </w:rPr>
      </w:pPr>
    </w:p>
    <w:p w14:paraId="16E006BE" w14:textId="549B5A51" w:rsidR="00FB1EFD" w:rsidRPr="00FB1EFD" w:rsidRDefault="00FB1EFD" w:rsidP="00F0591F">
      <w:pPr>
        <w:numPr>
          <w:ilvl w:val="0"/>
          <w:numId w:val="1"/>
        </w:numPr>
        <w:overflowPunct w:val="0"/>
        <w:adjustRightInd w:val="0"/>
        <w:jc w:val="both"/>
        <w:rPr>
          <w:sz w:val="24"/>
          <w:szCs w:val="24"/>
          <w:lang w:val="en-US"/>
        </w:rPr>
      </w:pPr>
      <w:r w:rsidRPr="00FB1EFD">
        <w:rPr>
          <w:sz w:val="24"/>
          <w:szCs w:val="24"/>
          <w:lang w:val="en-US"/>
        </w:rPr>
        <w:t xml:space="preserve">[con Fabián G. </w:t>
      </w:r>
      <w:proofErr w:type="spellStart"/>
      <w:r w:rsidRPr="00FB1EFD">
        <w:rPr>
          <w:sz w:val="24"/>
          <w:szCs w:val="24"/>
          <w:lang w:val="en-US"/>
        </w:rPr>
        <w:t>Mié</w:t>
      </w:r>
      <w:proofErr w:type="spellEnd"/>
      <w:r w:rsidRPr="00FB1EFD">
        <w:rPr>
          <w:sz w:val="24"/>
          <w:szCs w:val="24"/>
          <w:lang w:val="en-US"/>
        </w:rPr>
        <w:t xml:space="preserve">] “Simultaneous Matter and Strong Hylomorphism: Aristotle's Impure Thoughts about Sensible Substance in </w:t>
      </w:r>
      <w:r w:rsidRPr="00BB4B5B">
        <w:rPr>
          <w:i/>
          <w:iCs/>
          <w:sz w:val="24"/>
          <w:szCs w:val="24"/>
          <w:lang w:val="en-US"/>
        </w:rPr>
        <w:t>Metaphysics</w:t>
      </w:r>
      <w:r w:rsidRPr="00FB1EFD">
        <w:rPr>
          <w:sz w:val="24"/>
          <w:szCs w:val="24"/>
          <w:lang w:val="en-US"/>
        </w:rPr>
        <w:t xml:space="preserve"> Z 10-11”</w:t>
      </w:r>
      <w:r>
        <w:rPr>
          <w:sz w:val="24"/>
          <w:szCs w:val="24"/>
          <w:lang w:val="en-US"/>
        </w:rPr>
        <w:t xml:space="preserve">. </w:t>
      </w:r>
      <w:r w:rsidRPr="00FB1EFD">
        <w:rPr>
          <w:sz w:val="24"/>
          <w:szCs w:val="24"/>
          <w:lang w:val="en-US"/>
        </w:rPr>
        <w:t xml:space="preserve">Fourth Cycle of Seminars on Aristotle's </w:t>
      </w:r>
      <w:r w:rsidRPr="00FB1EFD">
        <w:rPr>
          <w:i/>
          <w:iCs/>
          <w:sz w:val="24"/>
          <w:szCs w:val="24"/>
          <w:lang w:val="en-US"/>
        </w:rPr>
        <w:t>Organon</w:t>
      </w:r>
      <w:r w:rsidRPr="00FB1EFD">
        <w:rPr>
          <w:sz w:val="24"/>
          <w:szCs w:val="24"/>
          <w:lang w:val="en-US"/>
        </w:rPr>
        <w:t xml:space="preserve">. Universidad </w:t>
      </w:r>
      <w:proofErr w:type="spellStart"/>
      <w:r w:rsidRPr="00FB1EFD">
        <w:rPr>
          <w:sz w:val="24"/>
          <w:szCs w:val="24"/>
          <w:lang w:val="en-US"/>
        </w:rPr>
        <w:t>Estadual</w:t>
      </w:r>
      <w:proofErr w:type="spellEnd"/>
      <w:r w:rsidRPr="00FB1EFD">
        <w:rPr>
          <w:sz w:val="24"/>
          <w:szCs w:val="24"/>
          <w:lang w:val="en-US"/>
        </w:rPr>
        <w:t xml:space="preserve"> de Campinas</w:t>
      </w:r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Brasil</w:t>
      </w:r>
      <w:proofErr w:type="spellEnd"/>
      <w:r>
        <w:rPr>
          <w:sz w:val="24"/>
          <w:szCs w:val="24"/>
          <w:lang w:val="en-US"/>
        </w:rPr>
        <w:t xml:space="preserve">, 25 – 27 de </w:t>
      </w:r>
      <w:proofErr w:type="spellStart"/>
      <w:r>
        <w:rPr>
          <w:sz w:val="24"/>
          <w:szCs w:val="24"/>
          <w:lang w:val="en-US"/>
        </w:rPr>
        <w:t>Octubre</w:t>
      </w:r>
      <w:proofErr w:type="spellEnd"/>
      <w:r>
        <w:rPr>
          <w:sz w:val="24"/>
          <w:szCs w:val="24"/>
          <w:lang w:val="en-US"/>
        </w:rPr>
        <w:t xml:space="preserve"> 2017.</w:t>
      </w:r>
    </w:p>
    <w:p w14:paraId="035BBBF5" w14:textId="77777777" w:rsidR="009A6DC8" w:rsidRPr="00FB1EFD" w:rsidRDefault="009A6DC8" w:rsidP="009A6DC8">
      <w:pPr>
        <w:pStyle w:val="Prrafodelista"/>
        <w:rPr>
          <w:sz w:val="24"/>
          <w:szCs w:val="24"/>
          <w:lang w:val="en-US"/>
        </w:rPr>
      </w:pPr>
    </w:p>
    <w:p w14:paraId="13857EBC" w14:textId="6258A158" w:rsidR="009A6DC8" w:rsidRPr="00E7684F" w:rsidRDefault="009A6DC8" w:rsidP="00F0591F">
      <w:pPr>
        <w:numPr>
          <w:ilvl w:val="0"/>
          <w:numId w:val="1"/>
        </w:numPr>
        <w:overflowPunct w:val="0"/>
        <w:adjustRightInd w:val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“</w:t>
      </w:r>
      <w:r w:rsidRPr="009A6DC8">
        <w:rPr>
          <w:sz w:val="24"/>
          <w:szCs w:val="24"/>
          <w:lang w:val="en-US"/>
        </w:rPr>
        <w:t xml:space="preserve">Does self-motion entail psycho-physical dualism? Alexander’s struggle with an Aristotelian </w:t>
      </w:r>
      <w:r w:rsidRPr="009A6DC8">
        <w:rPr>
          <w:i/>
          <w:iCs/>
          <w:sz w:val="24"/>
          <w:szCs w:val="24"/>
          <w:lang w:val="en-US"/>
        </w:rPr>
        <w:t>crux</w:t>
      </w:r>
      <w:r>
        <w:rPr>
          <w:sz w:val="24"/>
          <w:szCs w:val="24"/>
          <w:lang w:val="en-US"/>
        </w:rPr>
        <w:t xml:space="preserve">”. </w:t>
      </w:r>
      <w:r w:rsidRPr="009A6DC8">
        <w:rPr>
          <w:sz w:val="24"/>
          <w:szCs w:val="24"/>
        </w:rPr>
        <w:t>V Congreso ALFA (Asociación Latinoamericana de Filosofía Antigua)</w:t>
      </w:r>
      <w:r>
        <w:rPr>
          <w:sz w:val="24"/>
          <w:szCs w:val="24"/>
        </w:rPr>
        <w:t xml:space="preserve">. </w:t>
      </w:r>
      <w:proofErr w:type="spellStart"/>
      <w:r w:rsidRPr="009A6DC8">
        <w:rPr>
          <w:sz w:val="24"/>
          <w:szCs w:val="24"/>
        </w:rPr>
        <w:t>Colégio</w:t>
      </w:r>
      <w:proofErr w:type="spellEnd"/>
      <w:r w:rsidRPr="009A6DC8">
        <w:rPr>
          <w:sz w:val="24"/>
          <w:szCs w:val="24"/>
        </w:rPr>
        <w:t xml:space="preserve"> Brasileiro de Altos </w:t>
      </w:r>
      <w:proofErr w:type="spellStart"/>
      <w:r w:rsidRPr="009A6DC8">
        <w:rPr>
          <w:sz w:val="24"/>
          <w:szCs w:val="24"/>
        </w:rPr>
        <w:t>Estudos</w:t>
      </w:r>
      <w:proofErr w:type="spellEnd"/>
      <w:r w:rsidRPr="009A6DC8">
        <w:rPr>
          <w:sz w:val="24"/>
          <w:szCs w:val="24"/>
        </w:rPr>
        <w:t xml:space="preserve">. </w:t>
      </w:r>
      <w:proofErr w:type="spellStart"/>
      <w:r w:rsidRPr="009A6DC8">
        <w:rPr>
          <w:sz w:val="24"/>
          <w:szCs w:val="24"/>
        </w:rPr>
        <w:t>Universidade</w:t>
      </w:r>
      <w:proofErr w:type="spellEnd"/>
      <w:r w:rsidRPr="009A6DC8">
        <w:rPr>
          <w:sz w:val="24"/>
          <w:szCs w:val="24"/>
        </w:rPr>
        <w:t xml:space="preserve"> Federal do Rio de Janeiro</w:t>
      </w:r>
      <w:r>
        <w:rPr>
          <w:sz w:val="24"/>
          <w:szCs w:val="24"/>
        </w:rPr>
        <w:t xml:space="preserve">. 12 – 14 </w:t>
      </w:r>
      <w:proofErr w:type="gramStart"/>
      <w:r>
        <w:rPr>
          <w:sz w:val="24"/>
          <w:szCs w:val="24"/>
        </w:rPr>
        <w:t>Septiembre</w:t>
      </w:r>
      <w:proofErr w:type="gramEnd"/>
      <w:r>
        <w:rPr>
          <w:sz w:val="24"/>
          <w:szCs w:val="24"/>
        </w:rPr>
        <w:t xml:space="preserve"> 2017.</w:t>
      </w:r>
    </w:p>
    <w:p w14:paraId="7E3A3B2D" w14:textId="77777777" w:rsidR="00F0591F" w:rsidRPr="00E7684F" w:rsidRDefault="00F0591F" w:rsidP="00F0591F">
      <w:pPr>
        <w:overflowPunct w:val="0"/>
        <w:adjustRightInd w:val="0"/>
        <w:ind w:left="1069"/>
        <w:jc w:val="both"/>
        <w:rPr>
          <w:sz w:val="24"/>
          <w:szCs w:val="24"/>
          <w:lang w:val="en-US"/>
        </w:rPr>
      </w:pPr>
    </w:p>
    <w:p w14:paraId="1AFD3233" w14:textId="77777777" w:rsidR="00F0591F" w:rsidRPr="009A6DC8" w:rsidRDefault="00F0591F" w:rsidP="00F0591F">
      <w:pPr>
        <w:numPr>
          <w:ilvl w:val="0"/>
          <w:numId w:val="1"/>
        </w:numPr>
        <w:overflowPunct w:val="0"/>
        <w:adjustRightInd w:val="0"/>
        <w:jc w:val="both"/>
        <w:rPr>
          <w:sz w:val="24"/>
          <w:szCs w:val="24"/>
        </w:rPr>
      </w:pPr>
      <w:r w:rsidRPr="009A6DC8">
        <w:rPr>
          <w:sz w:val="24"/>
          <w:szCs w:val="24"/>
        </w:rPr>
        <w:t xml:space="preserve">“Naturaleza y dualismo psicológico. Una página de Alejandro de </w:t>
      </w:r>
      <w:proofErr w:type="spellStart"/>
      <w:r w:rsidRPr="009A6DC8">
        <w:rPr>
          <w:sz w:val="24"/>
          <w:szCs w:val="24"/>
        </w:rPr>
        <w:t>Afrodisia</w:t>
      </w:r>
      <w:proofErr w:type="spellEnd"/>
      <w:r w:rsidRPr="009A6DC8">
        <w:rPr>
          <w:sz w:val="24"/>
          <w:szCs w:val="24"/>
        </w:rPr>
        <w:t xml:space="preserve">”. Seminario Doctoral, Universidad de Navarra, Pamplona, </w:t>
      </w:r>
      <w:proofErr w:type="gramStart"/>
      <w:r w:rsidRPr="009A6DC8">
        <w:rPr>
          <w:sz w:val="24"/>
          <w:szCs w:val="24"/>
        </w:rPr>
        <w:t>Enero</w:t>
      </w:r>
      <w:proofErr w:type="gramEnd"/>
      <w:r w:rsidRPr="009A6DC8">
        <w:rPr>
          <w:sz w:val="24"/>
          <w:szCs w:val="24"/>
        </w:rPr>
        <w:t xml:space="preserve"> 2019. (Host: Prof. Alejandro Vigo).</w:t>
      </w:r>
    </w:p>
    <w:p w14:paraId="7E7B83F3" w14:textId="77777777" w:rsidR="00F0591F" w:rsidRPr="009A6DC8" w:rsidRDefault="00F0591F" w:rsidP="00F0591F">
      <w:pPr>
        <w:overflowPunct w:val="0"/>
        <w:adjustRightInd w:val="0"/>
        <w:ind w:left="1069"/>
        <w:jc w:val="both"/>
        <w:rPr>
          <w:sz w:val="24"/>
          <w:szCs w:val="24"/>
        </w:rPr>
      </w:pPr>
    </w:p>
    <w:p w14:paraId="6381EEAC" w14:textId="77777777" w:rsidR="00F0591F" w:rsidRPr="00E7684F" w:rsidRDefault="00F0591F" w:rsidP="00F0591F">
      <w:pPr>
        <w:numPr>
          <w:ilvl w:val="0"/>
          <w:numId w:val="1"/>
        </w:numPr>
        <w:overflowPunct w:val="0"/>
        <w:adjustRightInd w:val="0"/>
        <w:jc w:val="both"/>
        <w:rPr>
          <w:sz w:val="24"/>
          <w:szCs w:val="24"/>
          <w:lang w:val="en-US"/>
        </w:rPr>
      </w:pPr>
      <w:r w:rsidRPr="00E7684F">
        <w:rPr>
          <w:color w:val="000000"/>
          <w:sz w:val="24"/>
          <w:szCs w:val="24"/>
          <w:bdr w:val="none" w:sz="0" w:space="0" w:color="auto" w:frame="1"/>
          <w:lang w:val="en-US" w:eastAsia="es-CL"/>
        </w:rPr>
        <w:t>[con Patricio A. Fernández]</w:t>
      </w:r>
      <w:r w:rsidRPr="00E7684F">
        <w:rPr>
          <w:sz w:val="24"/>
          <w:szCs w:val="24"/>
          <w:lang w:val="en-US"/>
        </w:rPr>
        <w:t xml:space="preserve"> “Aristotle on crafts and souls as principles of change”. Presentación ante </w:t>
      </w:r>
      <w:proofErr w:type="spellStart"/>
      <w:r w:rsidRPr="00E7684F">
        <w:rPr>
          <w:sz w:val="24"/>
          <w:szCs w:val="24"/>
          <w:lang w:val="en-US"/>
        </w:rPr>
        <w:t>el</w:t>
      </w:r>
      <w:proofErr w:type="spellEnd"/>
      <w:r w:rsidRPr="00E7684F">
        <w:rPr>
          <w:sz w:val="24"/>
          <w:szCs w:val="24"/>
          <w:lang w:val="en-US"/>
        </w:rPr>
        <w:t xml:space="preserve"> </w:t>
      </w:r>
      <w:proofErr w:type="spellStart"/>
      <w:r w:rsidRPr="00E7684F">
        <w:rPr>
          <w:sz w:val="24"/>
          <w:szCs w:val="24"/>
          <w:lang w:val="en-US"/>
        </w:rPr>
        <w:t>grupo</w:t>
      </w:r>
      <w:proofErr w:type="spellEnd"/>
      <w:r w:rsidRPr="00E7684F">
        <w:rPr>
          <w:sz w:val="24"/>
          <w:szCs w:val="24"/>
          <w:lang w:val="en-US"/>
        </w:rPr>
        <w:t xml:space="preserve"> de </w:t>
      </w:r>
      <w:proofErr w:type="spellStart"/>
      <w:r w:rsidRPr="00E7684F">
        <w:rPr>
          <w:sz w:val="24"/>
          <w:szCs w:val="24"/>
          <w:lang w:val="en-US"/>
        </w:rPr>
        <w:t>investigación</w:t>
      </w:r>
      <w:proofErr w:type="spellEnd"/>
      <w:r w:rsidRPr="00E7684F">
        <w:rPr>
          <w:sz w:val="24"/>
          <w:szCs w:val="24"/>
          <w:lang w:val="en-US"/>
        </w:rPr>
        <w:t xml:space="preserve"> </w:t>
      </w:r>
      <w:r w:rsidRPr="00E7684F">
        <w:rPr>
          <w:i/>
          <w:sz w:val="24"/>
          <w:szCs w:val="24"/>
          <w:lang w:val="en-US"/>
        </w:rPr>
        <w:t>The Metaphysics of Entanglement</w:t>
      </w:r>
      <w:r w:rsidRPr="00E7684F">
        <w:rPr>
          <w:sz w:val="24"/>
          <w:szCs w:val="24"/>
          <w:lang w:val="en-US"/>
        </w:rPr>
        <w:t xml:space="preserve"> (host: Prof. Anna </w:t>
      </w:r>
      <w:proofErr w:type="spellStart"/>
      <w:r w:rsidRPr="00E7684F">
        <w:rPr>
          <w:sz w:val="24"/>
          <w:szCs w:val="24"/>
          <w:lang w:val="en-US"/>
        </w:rPr>
        <w:t>Marmodoro</w:t>
      </w:r>
      <w:proofErr w:type="spellEnd"/>
      <w:r w:rsidRPr="00E7684F">
        <w:rPr>
          <w:sz w:val="24"/>
          <w:szCs w:val="24"/>
          <w:lang w:val="en-US"/>
        </w:rPr>
        <w:t>), Corpus Christi College, Oxford University, Mayo 2015.</w:t>
      </w:r>
    </w:p>
    <w:p w14:paraId="0AAE1DD2" w14:textId="77777777" w:rsidR="00F0591F" w:rsidRPr="00E7684F" w:rsidRDefault="00F0591F" w:rsidP="00F0591F">
      <w:pPr>
        <w:overflowPunct w:val="0"/>
        <w:adjustRightInd w:val="0"/>
        <w:ind w:left="1069"/>
        <w:jc w:val="both"/>
        <w:rPr>
          <w:sz w:val="24"/>
          <w:szCs w:val="24"/>
          <w:lang w:val="en-US"/>
        </w:rPr>
      </w:pPr>
    </w:p>
    <w:p w14:paraId="54BAB2E4" w14:textId="77777777" w:rsidR="00F0591F" w:rsidRPr="00E7684F" w:rsidRDefault="00F0591F" w:rsidP="00F0591F">
      <w:pPr>
        <w:numPr>
          <w:ilvl w:val="0"/>
          <w:numId w:val="1"/>
        </w:numPr>
        <w:overflowPunct w:val="0"/>
        <w:adjustRightInd w:val="0"/>
        <w:jc w:val="both"/>
        <w:rPr>
          <w:sz w:val="24"/>
          <w:szCs w:val="24"/>
          <w:lang w:val="en-US"/>
        </w:rPr>
      </w:pPr>
      <w:r w:rsidRPr="00E7684F">
        <w:rPr>
          <w:color w:val="000000"/>
          <w:sz w:val="24"/>
          <w:szCs w:val="24"/>
          <w:bdr w:val="none" w:sz="0" w:space="0" w:color="auto" w:frame="1"/>
          <w:lang w:val="en-US" w:eastAsia="es-CL"/>
        </w:rPr>
        <w:t>[con Patricio A. Fernández]</w:t>
      </w:r>
      <w:r w:rsidRPr="00E7684F">
        <w:rPr>
          <w:sz w:val="24"/>
          <w:szCs w:val="24"/>
          <w:lang w:val="en-US"/>
        </w:rPr>
        <w:t xml:space="preserve"> “Aristotle on the causal efficacy of crafts and souls”. Postgraduate Seminar in Philosophy, Leiden University (host: Prof. Frans de Haas), Mayo 2015.  </w:t>
      </w:r>
    </w:p>
    <w:p w14:paraId="196DB81C" w14:textId="77777777" w:rsidR="00F0591F" w:rsidRPr="00E7684F" w:rsidRDefault="00F0591F" w:rsidP="00F0591F">
      <w:pPr>
        <w:overflowPunct w:val="0"/>
        <w:adjustRightInd w:val="0"/>
        <w:ind w:left="1069"/>
        <w:jc w:val="both"/>
        <w:rPr>
          <w:sz w:val="24"/>
          <w:szCs w:val="24"/>
          <w:lang w:val="en-US"/>
        </w:rPr>
      </w:pPr>
    </w:p>
    <w:p w14:paraId="213CD780" w14:textId="77777777" w:rsidR="00F0591F" w:rsidRDefault="00F0591F" w:rsidP="00F0591F">
      <w:pPr>
        <w:numPr>
          <w:ilvl w:val="0"/>
          <w:numId w:val="1"/>
        </w:numPr>
        <w:overflowPunct w:val="0"/>
        <w:adjustRightInd w:val="0"/>
        <w:jc w:val="both"/>
        <w:rPr>
          <w:sz w:val="24"/>
          <w:szCs w:val="24"/>
          <w:lang w:val="en-US"/>
        </w:rPr>
      </w:pPr>
      <w:r w:rsidRPr="009A6DC8">
        <w:rPr>
          <w:color w:val="000000"/>
          <w:sz w:val="24"/>
          <w:szCs w:val="24"/>
          <w:bdr w:val="none" w:sz="0" w:space="0" w:color="auto" w:frame="1"/>
          <w:lang w:val="fr-FR" w:eastAsia="es-CL"/>
        </w:rPr>
        <w:t>[</w:t>
      </w:r>
      <w:proofErr w:type="gramStart"/>
      <w:r w:rsidRPr="009A6DC8">
        <w:rPr>
          <w:color w:val="000000"/>
          <w:sz w:val="24"/>
          <w:szCs w:val="24"/>
          <w:bdr w:val="none" w:sz="0" w:space="0" w:color="auto" w:frame="1"/>
          <w:lang w:val="fr-FR" w:eastAsia="es-CL"/>
        </w:rPr>
        <w:t>con</w:t>
      </w:r>
      <w:proofErr w:type="gramEnd"/>
      <w:r w:rsidRPr="009A6DC8">
        <w:rPr>
          <w:color w:val="000000"/>
          <w:sz w:val="24"/>
          <w:szCs w:val="24"/>
          <w:bdr w:val="none" w:sz="0" w:space="0" w:color="auto" w:frame="1"/>
          <w:lang w:val="fr-FR" w:eastAsia="es-CL"/>
        </w:rPr>
        <w:t xml:space="preserve"> Patricio A. Fernández]</w:t>
      </w:r>
      <w:r w:rsidRPr="009A6DC8">
        <w:rPr>
          <w:sz w:val="24"/>
          <w:szCs w:val="24"/>
          <w:lang w:val="fr-FR"/>
        </w:rPr>
        <w:t xml:space="preserve"> “Autour de la causalité motrice de l’âme chez Aristote”. </w:t>
      </w:r>
      <w:r w:rsidRPr="00E7684F">
        <w:rPr>
          <w:sz w:val="24"/>
          <w:szCs w:val="24"/>
          <w:lang w:val="en-US"/>
        </w:rPr>
        <w:t>Workshop of Ancient Philosophy, ‘</w:t>
      </w:r>
      <w:r w:rsidRPr="00E7684F">
        <w:rPr>
          <w:i/>
          <w:sz w:val="24"/>
          <w:szCs w:val="24"/>
          <w:lang w:val="en-US"/>
        </w:rPr>
        <w:t>Groupe Koinos</w:t>
      </w:r>
      <w:r w:rsidRPr="00E7684F">
        <w:rPr>
          <w:sz w:val="24"/>
          <w:szCs w:val="24"/>
          <w:lang w:val="en-US"/>
        </w:rPr>
        <w:t xml:space="preserve">’, Université Jean Moulin – Lyon III (host: Prof. Gweltaz </w:t>
      </w:r>
      <w:proofErr w:type="spellStart"/>
      <w:r w:rsidRPr="00E7684F">
        <w:rPr>
          <w:sz w:val="24"/>
          <w:szCs w:val="24"/>
          <w:lang w:val="en-US"/>
        </w:rPr>
        <w:t>Guyomarch</w:t>
      </w:r>
      <w:proofErr w:type="spellEnd"/>
      <w:r w:rsidRPr="00E7684F">
        <w:rPr>
          <w:sz w:val="24"/>
          <w:szCs w:val="24"/>
          <w:lang w:val="en-US"/>
        </w:rPr>
        <w:t>), Mayo 2015.</w:t>
      </w:r>
    </w:p>
    <w:p w14:paraId="6163258F" w14:textId="77777777" w:rsidR="00BE4625" w:rsidRDefault="00BE4625" w:rsidP="00BE4625">
      <w:pPr>
        <w:pStyle w:val="Prrafodelista"/>
        <w:rPr>
          <w:sz w:val="24"/>
          <w:szCs w:val="24"/>
          <w:lang w:val="en-US"/>
        </w:rPr>
      </w:pPr>
    </w:p>
    <w:p w14:paraId="7ABA8A93" w14:textId="53098789" w:rsidR="00BE4625" w:rsidRPr="00BE4625" w:rsidRDefault="00BE4625" w:rsidP="00F0591F">
      <w:pPr>
        <w:numPr>
          <w:ilvl w:val="0"/>
          <w:numId w:val="1"/>
        </w:numPr>
        <w:overflowPunct w:val="0"/>
        <w:adjustRightInd w:val="0"/>
        <w:jc w:val="both"/>
        <w:rPr>
          <w:sz w:val="24"/>
          <w:szCs w:val="24"/>
        </w:rPr>
      </w:pPr>
      <w:r w:rsidRPr="00BE4625">
        <w:rPr>
          <w:sz w:val="24"/>
          <w:szCs w:val="24"/>
        </w:rPr>
        <w:t>“</w:t>
      </w:r>
      <w:proofErr w:type="spellStart"/>
      <w:r w:rsidRPr="006516DE">
        <w:rPr>
          <w:i/>
          <w:iCs/>
          <w:sz w:val="24"/>
          <w:szCs w:val="24"/>
        </w:rPr>
        <w:t>Kínesis</w:t>
      </w:r>
      <w:proofErr w:type="spellEnd"/>
      <w:r w:rsidRPr="00BE4625">
        <w:rPr>
          <w:sz w:val="24"/>
          <w:szCs w:val="24"/>
        </w:rPr>
        <w:t xml:space="preserve"> y </w:t>
      </w:r>
      <w:proofErr w:type="spellStart"/>
      <w:r w:rsidRPr="006516DE">
        <w:rPr>
          <w:i/>
          <w:iCs/>
          <w:sz w:val="24"/>
          <w:szCs w:val="24"/>
        </w:rPr>
        <w:t>enérgeia</w:t>
      </w:r>
      <w:proofErr w:type="spellEnd"/>
      <w:r w:rsidRPr="00BE4625">
        <w:rPr>
          <w:sz w:val="24"/>
          <w:szCs w:val="24"/>
        </w:rPr>
        <w:t xml:space="preserve"> en </w:t>
      </w:r>
      <w:r w:rsidRPr="00BE4625">
        <w:rPr>
          <w:i/>
          <w:iCs/>
          <w:sz w:val="24"/>
          <w:szCs w:val="24"/>
        </w:rPr>
        <w:t>Metafísica</w:t>
      </w:r>
      <w:r w:rsidRPr="00BE4625">
        <w:rPr>
          <w:sz w:val="24"/>
          <w:szCs w:val="24"/>
        </w:rPr>
        <w:t xml:space="preserve"> IX 6. Un </w:t>
      </w:r>
      <w:r w:rsidRPr="00BE4625">
        <w:rPr>
          <w:i/>
          <w:iCs/>
          <w:sz w:val="24"/>
          <w:szCs w:val="24"/>
        </w:rPr>
        <w:t xml:space="preserve">status </w:t>
      </w:r>
      <w:proofErr w:type="spellStart"/>
      <w:r w:rsidRPr="00BE4625">
        <w:rPr>
          <w:i/>
          <w:iCs/>
          <w:sz w:val="24"/>
          <w:szCs w:val="24"/>
        </w:rPr>
        <w:t>quaestionis</w:t>
      </w:r>
      <w:proofErr w:type="spellEnd"/>
      <w:r w:rsidRPr="00BE4625">
        <w:rPr>
          <w:sz w:val="24"/>
          <w:szCs w:val="24"/>
        </w:rPr>
        <w:t>”</w:t>
      </w:r>
      <w:r>
        <w:rPr>
          <w:sz w:val="24"/>
          <w:szCs w:val="24"/>
        </w:rPr>
        <w:t>. I</w:t>
      </w:r>
      <w:r w:rsidRPr="009A6DC8">
        <w:rPr>
          <w:sz w:val="24"/>
          <w:szCs w:val="24"/>
        </w:rPr>
        <w:t>V Congreso ALFA (Asociación Latinoamericana de Filosofía Antigua)</w:t>
      </w:r>
      <w:r>
        <w:rPr>
          <w:sz w:val="24"/>
          <w:szCs w:val="24"/>
        </w:rPr>
        <w:t xml:space="preserve">. Universidad Nacional del Litoral. Santa Fe, Argentina. 10 – 12 de </w:t>
      </w:r>
      <w:proofErr w:type="gramStart"/>
      <w:r>
        <w:rPr>
          <w:sz w:val="24"/>
          <w:szCs w:val="24"/>
        </w:rPr>
        <w:t>Septiembre</w:t>
      </w:r>
      <w:proofErr w:type="gramEnd"/>
      <w:r>
        <w:rPr>
          <w:sz w:val="24"/>
          <w:szCs w:val="24"/>
        </w:rPr>
        <w:t xml:space="preserve"> 2014.</w:t>
      </w:r>
    </w:p>
    <w:p w14:paraId="36240E5C" w14:textId="77777777" w:rsidR="00F0591F" w:rsidRPr="00BE4625" w:rsidRDefault="00F0591F" w:rsidP="00F0591F">
      <w:pPr>
        <w:overflowPunct w:val="0"/>
        <w:adjustRightInd w:val="0"/>
        <w:ind w:left="1069"/>
        <w:jc w:val="both"/>
        <w:rPr>
          <w:sz w:val="24"/>
          <w:szCs w:val="24"/>
        </w:rPr>
      </w:pPr>
    </w:p>
    <w:p w14:paraId="2047B67E" w14:textId="77777777" w:rsidR="00F0591F" w:rsidRPr="00E7684F" w:rsidRDefault="00F0591F" w:rsidP="00F0591F">
      <w:pPr>
        <w:numPr>
          <w:ilvl w:val="0"/>
          <w:numId w:val="1"/>
        </w:numPr>
        <w:overflowPunct w:val="0"/>
        <w:adjustRightInd w:val="0"/>
        <w:jc w:val="both"/>
        <w:rPr>
          <w:sz w:val="24"/>
          <w:szCs w:val="24"/>
          <w:lang w:val="en-US"/>
        </w:rPr>
      </w:pPr>
      <w:r w:rsidRPr="00E7684F">
        <w:rPr>
          <w:color w:val="000000"/>
          <w:sz w:val="24"/>
          <w:szCs w:val="24"/>
          <w:bdr w:val="none" w:sz="0" w:space="0" w:color="auto" w:frame="1"/>
          <w:lang w:val="en-US" w:eastAsia="es-CL"/>
        </w:rPr>
        <w:t>[con Patricio A. Fernández]</w:t>
      </w:r>
      <w:r w:rsidRPr="00E7684F">
        <w:rPr>
          <w:sz w:val="24"/>
          <w:szCs w:val="24"/>
          <w:lang w:val="en-US"/>
        </w:rPr>
        <w:t xml:space="preserve"> “Heat, </w:t>
      </w:r>
      <w:r w:rsidRPr="00E7684F">
        <w:rPr>
          <w:i/>
          <w:sz w:val="24"/>
          <w:szCs w:val="24"/>
          <w:lang w:val="en-US"/>
        </w:rPr>
        <w:t>pneuma</w:t>
      </w:r>
      <w:r w:rsidRPr="00E7684F">
        <w:rPr>
          <w:sz w:val="24"/>
          <w:szCs w:val="24"/>
          <w:lang w:val="en-US"/>
        </w:rPr>
        <w:t xml:space="preserve"> and soul: Aristotle on tools and crafts”. International Conference “Aristotle and his predecessors on heat, </w:t>
      </w:r>
      <w:r w:rsidRPr="00E7684F">
        <w:rPr>
          <w:i/>
          <w:sz w:val="24"/>
          <w:szCs w:val="24"/>
          <w:lang w:val="en-US"/>
        </w:rPr>
        <w:t>pneuma</w:t>
      </w:r>
      <w:r w:rsidRPr="00E7684F">
        <w:rPr>
          <w:sz w:val="24"/>
          <w:szCs w:val="24"/>
          <w:lang w:val="en-US"/>
        </w:rPr>
        <w:t xml:space="preserve"> and soul”, Charles University, Prague, Junio 2014.</w:t>
      </w:r>
    </w:p>
    <w:p w14:paraId="7A30B5CB" w14:textId="77777777" w:rsidR="00F0591F" w:rsidRPr="00E7684F" w:rsidRDefault="00F0591F" w:rsidP="00F0591F">
      <w:pPr>
        <w:overflowPunct w:val="0"/>
        <w:adjustRightInd w:val="0"/>
        <w:ind w:left="1069"/>
        <w:jc w:val="both"/>
        <w:rPr>
          <w:sz w:val="24"/>
          <w:szCs w:val="24"/>
          <w:lang w:val="en-US"/>
        </w:rPr>
      </w:pPr>
    </w:p>
    <w:p w14:paraId="39BB2B87" w14:textId="3F498FA3" w:rsidR="00F0591F" w:rsidRPr="00E7684F" w:rsidRDefault="00F0591F" w:rsidP="00F0591F">
      <w:pPr>
        <w:numPr>
          <w:ilvl w:val="0"/>
          <w:numId w:val="1"/>
        </w:numPr>
        <w:overflowPunct w:val="0"/>
        <w:adjustRightInd w:val="0"/>
        <w:jc w:val="both"/>
        <w:rPr>
          <w:sz w:val="24"/>
          <w:szCs w:val="24"/>
          <w:lang w:val="en-US"/>
        </w:rPr>
      </w:pPr>
      <w:r w:rsidRPr="009A6DC8">
        <w:rPr>
          <w:sz w:val="24"/>
          <w:szCs w:val="24"/>
        </w:rPr>
        <w:t xml:space="preserve"> “</w:t>
      </w:r>
      <w:r w:rsidR="00956009" w:rsidRPr="009A6DC8">
        <w:rPr>
          <w:sz w:val="24"/>
          <w:szCs w:val="24"/>
        </w:rPr>
        <w:t>Movimientos circulares</w:t>
      </w:r>
      <w:r w:rsidRPr="009A6DC8">
        <w:rPr>
          <w:sz w:val="24"/>
          <w:szCs w:val="24"/>
        </w:rPr>
        <w:t xml:space="preserve"> </w:t>
      </w:r>
      <w:r w:rsidR="00956009" w:rsidRPr="009A6DC8">
        <w:rPr>
          <w:sz w:val="24"/>
          <w:szCs w:val="24"/>
        </w:rPr>
        <w:t>y motores inmóviles</w:t>
      </w:r>
      <w:r w:rsidRPr="009A6DC8">
        <w:rPr>
          <w:sz w:val="24"/>
          <w:szCs w:val="24"/>
        </w:rPr>
        <w:t xml:space="preserve">: </w:t>
      </w:r>
      <w:r w:rsidR="00956009" w:rsidRPr="009A6DC8">
        <w:rPr>
          <w:sz w:val="24"/>
          <w:szCs w:val="24"/>
        </w:rPr>
        <w:t xml:space="preserve">el </w:t>
      </w:r>
      <w:r w:rsidR="00956009" w:rsidRPr="009A6DC8">
        <w:rPr>
          <w:i/>
          <w:sz w:val="24"/>
          <w:szCs w:val="24"/>
        </w:rPr>
        <w:t>Timeo</w:t>
      </w:r>
      <w:r w:rsidR="00956009" w:rsidRPr="009A6DC8">
        <w:rPr>
          <w:sz w:val="24"/>
          <w:szCs w:val="24"/>
        </w:rPr>
        <w:t xml:space="preserve"> en</w:t>
      </w:r>
      <w:r w:rsidRPr="009A6DC8">
        <w:rPr>
          <w:sz w:val="24"/>
          <w:szCs w:val="24"/>
        </w:rPr>
        <w:t xml:space="preserve"> </w:t>
      </w:r>
      <w:r w:rsidRPr="009A6DC8">
        <w:rPr>
          <w:i/>
          <w:sz w:val="24"/>
          <w:szCs w:val="24"/>
        </w:rPr>
        <w:t>De Anima</w:t>
      </w:r>
      <w:r w:rsidRPr="009A6DC8">
        <w:rPr>
          <w:sz w:val="24"/>
          <w:szCs w:val="24"/>
        </w:rPr>
        <w:t xml:space="preserve"> I.3”</w:t>
      </w:r>
      <w:r w:rsidR="00956009" w:rsidRPr="009A6DC8">
        <w:rPr>
          <w:sz w:val="24"/>
          <w:szCs w:val="24"/>
        </w:rPr>
        <w:t>. Conferencia internacional “Argumentos antiguos en favor de la inmortalidad del alma”.</w:t>
      </w:r>
      <w:r w:rsidRPr="009A6DC8">
        <w:rPr>
          <w:sz w:val="24"/>
          <w:szCs w:val="24"/>
        </w:rPr>
        <w:t xml:space="preserve"> </w:t>
      </w:r>
      <w:r w:rsidRPr="00E7684F">
        <w:rPr>
          <w:sz w:val="24"/>
          <w:szCs w:val="24"/>
          <w:lang w:val="en-US"/>
        </w:rPr>
        <w:t xml:space="preserve">Universidad de </w:t>
      </w:r>
      <w:proofErr w:type="spellStart"/>
      <w:r w:rsidRPr="00E7684F">
        <w:rPr>
          <w:sz w:val="24"/>
          <w:szCs w:val="24"/>
          <w:lang w:val="en-US"/>
        </w:rPr>
        <w:t>los</w:t>
      </w:r>
      <w:proofErr w:type="spellEnd"/>
      <w:r w:rsidRPr="00E7684F">
        <w:rPr>
          <w:sz w:val="24"/>
          <w:szCs w:val="24"/>
          <w:lang w:val="en-US"/>
        </w:rPr>
        <w:t xml:space="preserve"> Andes, Bogotá, Colombia, Julio 2016.</w:t>
      </w:r>
    </w:p>
    <w:p w14:paraId="5C819A68" w14:textId="77777777" w:rsidR="00F0591F" w:rsidRPr="00E7684F" w:rsidRDefault="00F0591F" w:rsidP="00F0591F">
      <w:pPr>
        <w:overflowPunct w:val="0"/>
        <w:adjustRightInd w:val="0"/>
        <w:ind w:left="1069"/>
        <w:jc w:val="both"/>
        <w:rPr>
          <w:sz w:val="24"/>
          <w:szCs w:val="24"/>
          <w:lang w:val="en-US"/>
        </w:rPr>
      </w:pPr>
      <w:r w:rsidRPr="00E7684F">
        <w:rPr>
          <w:sz w:val="24"/>
          <w:szCs w:val="24"/>
          <w:lang w:val="en-US"/>
        </w:rPr>
        <w:t xml:space="preserve"> </w:t>
      </w:r>
    </w:p>
    <w:p w14:paraId="730D62BE" w14:textId="0418235B" w:rsidR="00F0591F" w:rsidRPr="00E7684F" w:rsidRDefault="00F0591F" w:rsidP="00F0591F">
      <w:pPr>
        <w:numPr>
          <w:ilvl w:val="0"/>
          <w:numId w:val="1"/>
        </w:numPr>
        <w:overflowPunct w:val="0"/>
        <w:adjustRightInd w:val="0"/>
        <w:jc w:val="both"/>
        <w:rPr>
          <w:sz w:val="24"/>
          <w:szCs w:val="24"/>
          <w:lang w:val="en-US"/>
        </w:rPr>
      </w:pPr>
      <w:r w:rsidRPr="009A6DC8">
        <w:rPr>
          <w:sz w:val="24"/>
          <w:szCs w:val="24"/>
        </w:rPr>
        <w:t xml:space="preserve"> “Definición, redundancia y predicación en </w:t>
      </w:r>
      <w:r w:rsidRPr="009A6DC8">
        <w:rPr>
          <w:i/>
          <w:sz w:val="24"/>
          <w:szCs w:val="24"/>
        </w:rPr>
        <w:t xml:space="preserve">Tópicos </w:t>
      </w:r>
      <w:r w:rsidRPr="009A6DC8">
        <w:rPr>
          <w:sz w:val="24"/>
          <w:szCs w:val="24"/>
        </w:rPr>
        <w:t xml:space="preserve">VI.4”. </w:t>
      </w:r>
      <w:r w:rsidRPr="00E7684F">
        <w:rPr>
          <w:sz w:val="24"/>
          <w:szCs w:val="24"/>
          <w:lang w:val="en-US"/>
        </w:rPr>
        <w:t>Postgraduate Seminar in Ancient Philosophy, University of Sao Paulo (host: Prof. Marco Zingano), Agosto 2012.</w:t>
      </w:r>
    </w:p>
    <w:p w14:paraId="6392007E" w14:textId="77777777" w:rsidR="00F0591F" w:rsidRPr="00E7684F" w:rsidRDefault="00F0591F" w:rsidP="00F0591F">
      <w:pPr>
        <w:overflowPunct w:val="0"/>
        <w:adjustRightInd w:val="0"/>
        <w:ind w:left="1069"/>
        <w:jc w:val="both"/>
        <w:rPr>
          <w:sz w:val="24"/>
          <w:szCs w:val="24"/>
          <w:lang w:val="en-US"/>
        </w:rPr>
      </w:pPr>
    </w:p>
    <w:p w14:paraId="7329CA25" w14:textId="2D1103F2" w:rsidR="00F0591F" w:rsidRPr="009A6DC8" w:rsidRDefault="00F0591F" w:rsidP="00F0591F">
      <w:pPr>
        <w:numPr>
          <w:ilvl w:val="0"/>
          <w:numId w:val="1"/>
        </w:numPr>
        <w:overflowPunct w:val="0"/>
        <w:adjustRightInd w:val="0"/>
        <w:jc w:val="both"/>
        <w:rPr>
          <w:sz w:val="24"/>
          <w:szCs w:val="24"/>
        </w:rPr>
      </w:pPr>
      <w:r w:rsidRPr="009A6DC8">
        <w:rPr>
          <w:sz w:val="24"/>
          <w:szCs w:val="24"/>
        </w:rPr>
        <w:t xml:space="preserve"> “La forma, sin ser </w:t>
      </w:r>
      <w:r w:rsidRPr="009A6DC8">
        <w:rPr>
          <w:i/>
          <w:sz w:val="24"/>
          <w:szCs w:val="24"/>
        </w:rPr>
        <w:t>algo</w:t>
      </w:r>
      <w:r w:rsidRPr="009A6DC8">
        <w:rPr>
          <w:sz w:val="24"/>
          <w:szCs w:val="24"/>
        </w:rPr>
        <w:t xml:space="preserve">, no es tampoco </w:t>
      </w:r>
      <w:r w:rsidRPr="009A6DC8">
        <w:rPr>
          <w:i/>
          <w:sz w:val="24"/>
          <w:szCs w:val="24"/>
        </w:rPr>
        <w:t>nada</w:t>
      </w:r>
      <w:r w:rsidRPr="009A6DC8">
        <w:rPr>
          <w:sz w:val="24"/>
          <w:szCs w:val="24"/>
        </w:rPr>
        <w:t xml:space="preserve">”. Seminario de Postgrado en Filosofía Antigua, Universidad de Buenos Aires (host: Prof. </w:t>
      </w:r>
      <w:proofErr w:type="spellStart"/>
      <w:r w:rsidRPr="009A6DC8">
        <w:rPr>
          <w:sz w:val="24"/>
          <w:szCs w:val="24"/>
        </w:rPr>
        <w:t>Maria</w:t>
      </w:r>
      <w:proofErr w:type="spellEnd"/>
      <w:r w:rsidRPr="009A6DC8">
        <w:rPr>
          <w:sz w:val="24"/>
          <w:szCs w:val="24"/>
        </w:rPr>
        <w:t xml:space="preserve"> Santa Cruz), </w:t>
      </w:r>
      <w:proofErr w:type="gramStart"/>
      <w:r w:rsidRPr="009A6DC8">
        <w:rPr>
          <w:sz w:val="24"/>
          <w:szCs w:val="24"/>
        </w:rPr>
        <w:t>Junio</w:t>
      </w:r>
      <w:proofErr w:type="gramEnd"/>
      <w:r w:rsidRPr="009A6DC8">
        <w:rPr>
          <w:sz w:val="24"/>
          <w:szCs w:val="24"/>
        </w:rPr>
        <w:t xml:space="preserve"> 2009.</w:t>
      </w:r>
    </w:p>
    <w:p w14:paraId="253CEE9F" w14:textId="77777777" w:rsidR="00F0591F" w:rsidRPr="009A6DC8" w:rsidRDefault="00F0591F" w:rsidP="00F0591F">
      <w:pPr>
        <w:overflowPunct w:val="0"/>
        <w:adjustRightInd w:val="0"/>
        <w:ind w:left="1069"/>
        <w:jc w:val="both"/>
        <w:rPr>
          <w:sz w:val="24"/>
          <w:szCs w:val="24"/>
        </w:rPr>
      </w:pPr>
    </w:p>
    <w:p w14:paraId="2D9B02EF" w14:textId="00D12300" w:rsidR="00F0591F" w:rsidRDefault="00F0591F" w:rsidP="00F0591F">
      <w:pPr>
        <w:numPr>
          <w:ilvl w:val="0"/>
          <w:numId w:val="1"/>
        </w:numPr>
        <w:overflowPunct w:val="0"/>
        <w:adjustRightInd w:val="0"/>
        <w:jc w:val="both"/>
        <w:rPr>
          <w:sz w:val="24"/>
          <w:szCs w:val="24"/>
        </w:rPr>
      </w:pPr>
      <w:r w:rsidRPr="009A6DC8">
        <w:rPr>
          <w:sz w:val="24"/>
          <w:szCs w:val="24"/>
        </w:rPr>
        <w:t xml:space="preserve"> “Una analogía dualista en el De Anima de Aristóteles”. </w:t>
      </w:r>
      <w:r w:rsidR="005D66C5">
        <w:rPr>
          <w:sz w:val="24"/>
          <w:szCs w:val="24"/>
        </w:rPr>
        <w:t xml:space="preserve">XV </w:t>
      </w:r>
      <w:r w:rsidRPr="009A6DC8">
        <w:rPr>
          <w:sz w:val="24"/>
          <w:szCs w:val="24"/>
        </w:rPr>
        <w:t xml:space="preserve">Congreso de la Asociación Argentina de Filosofía (AFRA), </w:t>
      </w:r>
      <w:r w:rsidR="00AC2ACB">
        <w:rPr>
          <w:sz w:val="24"/>
          <w:szCs w:val="24"/>
        </w:rPr>
        <w:t xml:space="preserve">6 – 11 de </w:t>
      </w:r>
      <w:proofErr w:type="gramStart"/>
      <w:r w:rsidRPr="009A6DC8">
        <w:rPr>
          <w:sz w:val="24"/>
          <w:szCs w:val="24"/>
        </w:rPr>
        <w:t>Diciembre</w:t>
      </w:r>
      <w:proofErr w:type="gramEnd"/>
      <w:r w:rsidRPr="009A6DC8">
        <w:rPr>
          <w:sz w:val="24"/>
          <w:szCs w:val="24"/>
        </w:rPr>
        <w:t xml:space="preserve"> 2010. </w:t>
      </w:r>
    </w:p>
    <w:p w14:paraId="44E6D6DA" w14:textId="77777777" w:rsidR="00195D8D" w:rsidRDefault="00195D8D" w:rsidP="00195D8D">
      <w:pPr>
        <w:pStyle w:val="Prrafodelista"/>
        <w:rPr>
          <w:sz w:val="24"/>
          <w:szCs w:val="24"/>
        </w:rPr>
      </w:pPr>
    </w:p>
    <w:p w14:paraId="77D86D52" w14:textId="77777777" w:rsidR="00195D8D" w:rsidRPr="009A6DC8" w:rsidRDefault="00195D8D" w:rsidP="00195D8D">
      <w:pPr>
        <w:overflowPunct w:val="0"/>
        <w:adjustRightInd w:val="0"/>
        <w:ind w:left="1069"/>
        <w:jc w:val="both"/>
        <w:rPr>
          <w:sz w:val="24"/>
          <w:szCs w:val="24"/>
        </w:rPr>
      </w:pPr>
    </w:p>
    <w:p w14:paraId="2ECC5501" w14:textId="77777777" w:rsidR="00F0591F" w:rsidRPr="009A6DC8" w:rsidRDefault="00F0591F" w:rsidP="00F0591F">
      <w:pPr>
        <w:jc w:val="both"/>
        <w:rPr>
          <w:b/>
          <w:i/>
          <w:sz w:val="24"/>
          <w:szCs w:val="24"/>
        </w:rPr>
      </w:pPr>
    </w:p>
    <w:p w14:paraId="59905B04" w14:textId="77777777" w:rsidR="00E61084" w:rsidRPr="00E7684F" w:rsidRDefault="00E61084">
      <w:pPr>
        <w:pStyle w:val="Textoindependiente"/>
      </w:pPr>
    </w:p>
    <w:p w14:paraId="12008C40" w14:textId="77777777" w:rsidR="00E61084" w:rsidRDefault="00E61084">
      <w:pPr>
        <w:pStyle w:val="Textoindependiente"/>
        <w:rPr>
          <w:sz w:val="20"/>
        </w:rPr>
      </w:pPr>
    </w:p>
    <w:p w14:paraId="3A113BB5" w14:textId="77777777" w:rsidR="00E61084" w:rsidRDefault="00661141">
      <w:pPr>
        <w:pStyle w:val="Textoindependiente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64B954A" wp14:editId="7CAB2340">
                <wp:simplePos x="0" y="0"/>
                <wp:positionH relativeFrom="page">
                  <wp:posOffset>1066800</wp:posOffset>
                </wp:positionH>
                <wp:positionV relativeFrom="paragraph">
                  <wp:posOffset>196215</wp:posOffset>
                </wp:positionV>
                <wp:extent cx="5917565" cy="1270"/>
                <wp:effectExtent l="0" t="0" r="0" b="0"/>
                <wp:wrapTopAndBottom/>
                <wp:docPr id="28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7565" cy="1270"/>
                        </a:xfrm>
                        <a:custGeom>
                          <a:avLst/>
                          <a:gdLst>
                            <a:gd name="T0" fmla="+- 0 1680 1680"/>
                            <a:gd name="T1" fmla="*/ T0 w 9319"/>
                            <a:gd name="T2" fmla="+- 0 10999 1680"/>
                            <a:gd name="T3" fmla="*/ T2 w 93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9">
                              <a:moveTo>
                                <a:pt x="0" y="0"/>
                              </a:moveTo>
                              <a:lnTo>
                                <a:pt x="931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F4EC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D4F85" id="docshape30" o:spid="_x0000_s1026" style="position:absolute;margin-left:84pt;margin-top:15.45pt;width:465.9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lUfQngIAAJgFAAAOAAAAZHJzL2Uyb0RvYy54bWysVNtu2zAMfR+wfxD0uKG1nSZtbdQphqYd&#13;&#10;BnQXoNkHKLIcG5MlTVLitF8/irJTL8Nehr0YlEkdHh5SvLk9dJLshXWtViXNzlNKhOK6atW2pN/X&#13;&#10;D2fXlDjPVMWkVqKkz8LR2+XbNze9KcRMN1pWwhIAUa7oTUkb702RJI43omPuXBuhwFlr2zEPR7tN&#13;&#10;Kst6QO9kMkvTy6TXtjJWc+Ec/F1FJ10ifl0L7r/WtROeyJICN49fi99N+CbLG1ZsLTNNywca7B9Y&#13;&#10;dKxVkPQItWKekZ1t/4DqWm6107U/57pLdF23XGANUE2WnlTz1DAjsBYQx5mjTO7/wfIv+yfzzQbq&#13;&#10;zjxq/sOBIklvXHH0hIODGLLpP+sKesh2XmOxh9p24SaUQQ6o6fNRU3HwhMPPRZ5dLS4XlHDwZbMr&#13;&#10;lDxhxXiX75z/KDTisP2j87EjFVioZ0UU6yDpGrpXdxKa8/6MpCS7vI6foYPHsGwMe5eQdUp6kl9k&#13;&#10;+WnQbAyKWGme54h4GncxxgWw2QQMCtiOFFkzsuYHNdAGi7DwBFIUymgXBFoDuVEhQICgUOJfYiH3&#13;&#10;aWy8M6SwMNunU20pganexDIM84FZSBFM0pcUtQg/Or0Xa40uf9I6SPLqlWoahdenrKIbboQEMDfR&#13;&#10;wKSB66S1Sj+0UmJvpUIqi9kCtXFatlVwBjbObjd30pI9g/eaPczv71ahGAD7LcxY51fMNTEOXbFm&#13;&#10;q3eqwiyNYNX9YHvWymgDkATRccDDTIc94YqNrp5hvq2O6wHWGRiNti+U9LAaSup+7pgVlMhPCt5e&#13;&#10;ns3nYZfgYb64msHBTj2bqYcpDlAl9RQmIph3Pu6fnbHttoFMGeqg9Ad4V3UbHgDyi6yGAzx/lGFY&#13;&#10;VWG/TM8Y9bpQl78AAAD//wMAUEsDBBQABgAIAAAAIQCRWs5g4AAAAA8BAAAPAAAAZHJzL2Rvd25y&#13;&#10;ZXYueG1sTE87T8MwEN6R+A/WIbFRO0WqmjROBZROXaAgITYnviZR43MUu03677lOdDndd4/vka8n&#13;&#10;14kzDqH1pCGZKRBIlbct1Rq+v7ZPSxAhGrKm84QaLhhgXdzf5SazfqRPPO9jLZiEQmY0NDH2mZSh&#13;&#10;atCZMPM9Eu8OfnAmMhxqaQczMrnr5FyphXSmJVZoTI9vDVbH/clpkL/lbtp9zLevk/2x0o/v9eai&#13;&#10;tH58mDYrLi8rEBGn+P8B1wzsHwo2VvoT2SA6xoslB4oanlUK4nqg0pS7kidJArLI5W2O4g8AAP//&#13;&#10;AwBQSwECLQAUAAYACAAAACEAtoM4kv4AAADhAQAAEwAAAAAAAAAAAAAAAAAAAAAAW0NvbnRlbnRf&#13;&#10;VHlwZXNdLnhtbFBLAQItABQABgAIAAAAIQA4/SH/1gAAAJQBAAALAAAAAAAAAAAAAAAAAC8BAABf&#13;&#10;cmVscy8ucmVsc1BLAQItABQABgAIAAAAIQATlUfQngIAAJgFAAAOAAAAAAAAAAAAAAAAAC4CAABk&#13;&#10;cnMvZTJvRG9jLnhtbFBLAQItABQABgAIAAAAIQCRWs5g4AAAAA8BAAAPAAAAAAAAAAAAAAAAAPgE&#13;&#10;AABkcnMvZG93bnJldi54bWxQSwUGAAAAAAQABADzAAAABQYAAAAA&#13;&#10;" path="m,l9319,e" filled="f" strokecolor="#1f4ecd">
                <v:path arrowok="t" o:connecttype="custom" o:connectlocs="0,0;5917565,0" o:connectangles="0,0"/>
                <w10:wrap type="topAndBottom" anchorx="page"/>
              </v:shape>
            </w:pict>
          </mc:Fallback>
        </mc:AlternateContent>
      </w:r>
    </w:p>
    <w:p w14:paraId="422C5B08" w14:textId="77777777" w:rsidR="00E61084" w:rsidRDefault="00E61084">
      <w:pPr>
        <w:pStyle w:val="Textoindependiente"/>
        <w:rPr>
          <w:sz w:val="20"/>
        </w:rPr>
      </w:pPr>
    </w:p>
    <w:p w14:paraId="3AAD184D" w14:textId="77777777" w:rsidR="00E61084" w:rsidRDefault="006A4015">
      <w:pPr>
        <w:pStyle w:val="Ttulo2"/>
        <w:spacing w:before="228"/>
      </w:pPr>
      <w:r>
        <w:rPr>
          <w:color w:val="003BBE"/>
        </w:rPr>
        <w:t>ACTIVIDADES</w:t>
      </w:r>
      <w:r>
        <w:rPr>
          <w:color w:val="003BBE"/>
          <w:spacing w:val="-15"/>
        </w:rPr>
        <w:t xml:space="preserve"> </w:t>
      </w:r>
      <w:r>
        <w:rPr>
          <w:color w:val="003BBE"/>
        </w:rPr>
        <w:t>EXTRACADÉMICAS</w:t>
      </w:r>
      <w:r>
        <w:rPr>
          <w:color w:val="003BBE"/>
          <w:spacing w:val="-15"/>
        </w:rPr>
        <w:t xml:space="preserve"> </w:t>
      </w:r>
      <w:r>
        <w:rPr>
          <w:color w:val="003BBE"/>
        </w:rPr>
        <w:t>(Entrevistas,</w:t>
      </w:r>
      <w:r>
        <w:rPr>
          <w:color w:val="003BBE"/>
          <w:spacing w:val="-15"/>
        </w:rPr>
        <w:t xml:space="preserve"> </w:t>
      </w:r>
      <w:r>
        <w:rPr>
          <w:color w:val="003BBE"/>
        </w:rPr>
        <w:t>jurados,</w:t>
      </w:r>
      <w:r>
        <w:rPr>
          <w:color w:val="003BBE"/>
          <w:spacing w:val="-12"/>
        </w:rPr>
        <w:t xml:space="preserve"> </w:t>
      </w:r>
      <w:proofErr w:type="gramStart"/>
      <w:r>
        <w:rPr>
          <w:color w:val="003BBE"/>
        </w:rPr>
        <w:t>etc.</w:t>
      </w:r>
      <w:r>
        <w:rPr>
          <w:color w:val="003BBE"/>
          <w:spacing w:val="5"/>
        </w:rPr>
        <w:t xml:space="preserve"> </w:t>
      </w:r>
      <w:r>
        <w:rPr>
          <w:color w:val="003BBE"/>
          <w:spacing w:val="-10"/>
        </w:rPr>
        <w:t>)</w:t>
      </w:r>
      <w:proofErr w:type="gramEnd"/>
    </w:p>
    <w:p w14:paraId="1D8A0603" w14:textId="77777777" w:rsidR="00E61084" w:rsidRDefault="00661141">
      <w:pPr>
        <w:pStyle w:val="Textoindependiente"/>
        <w:spacing w:before="4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C74599E" wp14:editId="269ED68B">
                <wp:simplePos x="0" y="0"/>
                <wp:positionH relativeFrom="page">
                  <wp:posOffset>1066800</wp:posOffset>
                </wp:positionH>
                <wp:positionV relativeFrom="paragraph">
                  <wp:posOffset>149860</wp:posOffset>
                </wp:positionV>
                <wp:extent cx="5917565" cy="1270"/>
                <wp:effectExtent l="0" t="0" r="0" b="0"/>
                <wp:wrapTopAndBottom/>
                <wp:docPr id="27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7565" cy="1270"/>
                        </a:xfrm>
                        <a:custGeom>
                          <a:avLst/>
                          <a:gdLst>
                            <a:gd name="T0" fmla="+- 0 1680 1680"/>
                            <a:gd name="T1" fmla="*/ T0 w 9319"/>
                            <a:gd name="T2" fmla="+- 0 10999 1680"/>
                            <a:gd name="T3" fmla="*/ T2 w 93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9">
                              <a:moveTo>
                                <a:pt x="0" y="0"/>
                              </a:moveTo>
                              <a:lnTo>
                                <a:pt x="931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F4EC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627AB" id="docshape31" o:spid="_x0000_s1026" style="position:absolute;margin-left:84pt;margin-top:11.8pt;width:465.9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lUfQngIAAJgFAAAOAAAAZHJzL2Uyb0RvYy54bWysVNtu2zAMfR+wfxD0uKG1nSZtbdQphqYd&#13;&#10;BnQXoNkHKLIcG5MlTVLitF8/irJTL8Nehr0YlEkdHh5SvLk9dJLshXWtViXNzlNKhOK6atW2pN/X&#13;&#10;D2fXlDjPVMWkVqKkz8LR2+XbNze9KcRMN1pWwhIAUa7oTUkb702RJI43omPuXBuhwFlr2zEPR7tN&#13;&#10;Kst6QO9kMkvTy6TXtjJWc+Ec/F1FJ10ifl0L7r/WtROeyJICN49fi99N+CbLG1ZsLTNNywca7B9Y&#13;&#10;dKxVkPQItWKekZ1t/4DqWm6107U/57pLdF23XGANUE2WnlTz1DAjsBYQx5mjTO7/wfIv+yfzzQbq&#13;&#10;zjxq/sOBIklvXHH0hIODGLLpP+sKesh2XmOxh9p24SaUQQ6o6fNRU3HwhMPPRZ5dLS4XlHDwZbMr&#13;&#10;lDxhxXiX75z/KDTisP2j87EjFVioZ0UU6yDpGrpXdxKa8/6MpCS7vI6foYPHsGwMe5eQdUp6kl9k&#13;&#10;+WnQbAyKWGme54h4GncxxgWw2QQMCtiOFFkzsuYHNdAGi7DwBFIUymgXBFoDuVEhQICgUOJfYiH3&#13;&#10;aWy8M6SwMNunU20pganexDIM84FZSBFM0pcUtQg/Or0Xa40uf9I6SPLqlWoahdenrKIbboQEMDfR&#13;&#10;wKSB66S1Sj+0UmJvpUIqi9kCtXFatlVwBjbObjd30pI9g/eaPczv71ahGAD7LcxY51fMNTEOXbFm&#13;&#10;q3eqwiyNYNX9YHvWymgDkATRccDDTIc94YqNrp5hvq2O6wHWGRiNti+U9LAaSup+7pgVlMhPCt5e&#13;&#10;ns3nYZfgYb64msHBTj2bqYcpDlAl9RQmIph3Pu6fnbHttoFMGeqg9Ad4V3UbHgDyi6yGAzx/lGFY&#13;&#10;VWG/TM8Y9bpQl78AAAD//wMAUEsDBBQABgAIAAAAIQAx/WwA4gAAAA8BAAAPAAAAZHJzL2Rvd25y&#13;&#10;ZXYueG1sTI/NTsMwEITvSLyDtUjcqE2QoiSNUwGlp16gIKHenHibRMR2FLuN+/ZsTnBZafZndr5y&#13;&#10;E83ALjj53lkJjysBDG3jdG9bCV+fu4cMmA/KajU4ixKu6GFT3d6UqtButh94OYSWkYn1hZLQhTAW&#13;&#10;nPumQ6P8yo1oaXZyk1GB5NRyPamZzM3AEyFSblRv6UOnRnztsPk5nI0Efqz3cf+e7F6i/tbczW/t&#13;&#10;9iqkvL+L2zWV5zWwgDH8XcDCQPmhomC1O1vt2UA6zQgoSEieUmDLgsjzHFi9dDLgVcn/c1S/AAAA&#13;&#10;//8DAFBLAQItABQABgAIAAAAIQC2gziS/gAAAOEBAAATAAAAAAAAAAAAAAAAAAAAAABbQ29udGVu&#13;&#10;dF9UeXBlc10ueG1sUEsBAi0AFAAGAAgAAAAhADj9If/WAAAAlAEAAAsAAAAAAAAAAAAAAAAALwEA&#13;&#10;AF9yZWxzLy5yZWxzUEsBAi0AFAAGAAgAAAAhABOVR9CeAgAAmAUAAA4AAAAAAAAAAAAAAAAALgIA&#13;&#10;AGRycy9lMm9Eb2MueG1sUEsBAi0AFAAGAAgAAAAhADH9bADiAAAADwEAAA8AAAAAAAAAAAAAAAAA&#13;&#10;+AQAAGRycy9kb3ducmV2LnhtbFBLBQYAAAAABAAEAPMAAAAHBgAAAAA=&#13;&#10;" path="m,l9319,e" filled="f" strokecolor="#1f4ecd">
                <v:path arrowok="t" o:connecttype="custom" o:connectlocs="0,0;5917565,0" o:connectangles="0,0"/>
                <w10:wrap type="topAndBottom" anchorx="page"/>
              </v:shape>
            </w:pict>
          </mc:Fallback>
        </mc:AlternateContent>
      </w:r>
    </w:p>
    <w:p w14:paraId="531551DE" w14:textId="2B4DF1D5" w:rsidR="00E61084" w:rsidRDefault="00E61084">
      <w:pPr>
        <w:pStyle w:val="Textoindependiente"/>
        <w:rPr>
          <w:b/>
          <w:sz w:val="20"/>
        </w:rPr>
      </w:pPr>
    </w:p>
    <w:p w14:paraId="6843524A" w14:textId="77777777" w:rsidR="00FE4C45" w:rsidRDefault="00FE4C45">
      <w:pPr>
        <w:pStyle w:val="Textoindependiente"/>
        <w:rPr>
          <w:b/>
          <w:sz w:val="20"/>
        </w:rPr>
      </w:pPr>
    </w:p>
    <w:p w14:paraId="73F29500" w14:textId="77777777" w:rsidR="00E61084" w:rsidRDefault="00661141">
      <w:pPr>
        <w:pStyle w:val="Textoindependiente"/>
        <w:spacing w:before="7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6996BA9" wp14:editId="36C41214">
                <wp:simplePos x="0" y="0"/>
                <wp:positionH relativeFrom="page">
                  <wp:posOffset>1056640</wp:posOffset>
                </wp:positionH>
                <wp:positionV relativeFrom="paragraph">
                  <wp:posOffset>180975</wp:posOffset>
                </wp:positionV>
                <wp:extent cx="5862320" cy="280035"/>
                <wp:effectExtent l="0" t="0" r="0" b="0"/>
                <wp:wrapTopAndBottom/>
                <wp:docPr id="26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320" cy="280035"/>
                        </a:xfrm>
                        <a:prstGeom prst="rect">
                          <a:avLst/>
                        </a:prstGeom>
                        <a:solidFill>
                          <a:srgbClr val="1F4E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384269" w14:textId="77777777" w:rsidR="00E61084" w:rsidRDefault="006A4015">
                            <w:pPr>
                              <w:pStyle w:val="Textoindependiente"/>
                              <w:spacing w:before="108"/>
                              <w:ind w:left="61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DFFFF"/>
                              </w:rPr>
                              <w:t>Otros</w:t>
                            </w:r>
                            <w:r>
                              <w:rPr>
                                <w:color w:val="FDFFFF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Antecedentes</w:t>
                            </w:r>
                            <w:r>
                              <w:rPr>
                                <w:color w:val="FDFFFF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2"/>
                              </w:rPr>
                              <w:t>Curriculares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96BA9" id="docshape32" o:spid="_x0000_s1035" type="#_x0000_t202" style="position:absolute;margin-left:83.2pt;margin-top:14.25pt;width:461.6pt;height:22.0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Ik668QEAAMEDAAAOAAAAZHJzL2Uyb0RvYy54bWysU1Fv0zAQfkfiP1h+p0k7NpWo6TRaipDG&#13;&#10;QBr7AY7jJBaOz5zdJuXXc3baDtgb4sU6++6+u++78+p27A07KPQabMnns5wzZSXU2rYlf/q2e7Pk&#13;&#10;zAdha2HAqpIflee369evVoMr1AI6MLVCRiDWF4MreReCK7LMy071ws/AKUvOBrAXga7YZjWKgdB7&#13;&#10;ky3y/CYbAGuHIJX39LqdnHyd8JtGyfClabwKzJScegvpxHRW8czWK1G0KFyn5akN8Q9d9EJbKnqB&#13;&#10;2oog2B71C6heSwQPTZhJ6DNoGi1V4kBs5vlfbB474VTiQuJ4d5HJ/z9Y+XB4dF+RhfE9jDTARMK7&#13;&#10;e5DfPbOw6YRt1R0iDJ0SNRWeR8mywfnilBql9oWPINXwGWoastgHSEBjg31UhXgyQqcBHC+iqzEw&#13;&#10;SY/Xy5vF1YJcknyLZZ5fXacSojhnO/Tho4KeRaPkSENN6OJw70PsRhTnkFjMg9H1ThuTLthWG4Ps&#13;&#10;IGgB5ru3HzbbE/ofYcbGYAsxbUKML4lmZDZxDGM1Ml2X/F2EiKwrqI/EG2HaK/oHZHSAPzkbaKdK&#13;&#10;7n/sBSrOzCdL2sUFPBt4NqqzIayk1JIHziZzE6ZF3TvUbUfI03Qs3JG+jU7Un7s4tUt7khQ57XRc&#13;&#10;xN/vKer5561/AQAA//8DAFBLAwQUAAYACAAAACEA5Ot1ieEAAAAPAQAADwAAAGRycy9kb3ducmV2&#13;&#10;LnhtbExPS0/CQBC+m/gfNmPiTbY0uNbSLTEqXA0geF3aoVvcR+0uUP31Die9TPJlvmcxG6xhJ+xD&#13;&#10;652E8SgBhq7ydesaCe/r+V0GLETlamW8QwnfGGBWXl8VKq/92S3xtIoNIxMXciVBx9jlnIdKo1Vh&#13;&#10;5Dt09Nv73qpIsG943aszmVvD0yQR3KrWUYJWHT5rrD5XRyvB7xdvzebD/KzHi8PrXA/bw+QrlfL2&#13;&#10;ZniZ0nmaAos4xD8FXDZQfyip2M4fXR2YISzEhKgS0uwe2IWQZI8C2E7CQyqAlwX/v6P8BQAA//8D&#13;&#10;AFBLAQItABQABgAIAAAAIQC2gziS/gAAAOEBAAATAAAAAAAAAAAAAAAAAAAAAABbQ29udGVudF9U&#13;&#10;eXBlc10ueG1sUEsBAi0AFAAGAAgAAAAhADj9If/WAAAAlAEAAAsAAAAAAAAAAAAAAAAALwEAAF9y&#13;&#10;ZWxzLy5yZWxzUEsBAi0AFAAGAAgAAAAhAG0iTrrxAQAAwQMAAA4AAAAAAAAAAAAAAAAALgIAAGRy&#13;&#10;cy9lMm9Eb2MueG1sUEsBAi0AFAAGAAgAAAAhAOTrdYnhAAAADwEAAA8AAAAAAAAAAAAAAAAASwQA&#13;&#10;AGRycy9kb3ducmV2LnhtbFBLBQYAAAAABAAEAPMAAABZBQAAAAA=&#13;&#10;" fillcolor="#1f4ecd" stroked="f">
                <v:textbox inset="0,0,0,0">
                  <w:txbxContent>
                    <w:p w14:paraId="35384269" w14:textId="77777777" w:rsidR="00E61084" w:rsidRDefault="006A4015">
                      <w:pPr>
                        <w:pStyle w:val="Textoindependiente"/>
                        <w:spacing w:before="108"/>
                        <w:ind w:left="619"/>
                        <w:rPr>
                          <w:color w:val="000000"/>
                        </w:rPr>
                      </w:pPr>
                      <w:r>
                        <w:rPr>
                          <w:color w:val="FDFFFF"/>
                        </w:rPr>
                        <w:t>Otros</w:t>
                      </w:r>
                      <w:r>
                        <w:rPr>
                          <w:color w:val="FDFFFF"/>
                          <w:spacing w:val="9"/>
                        </w:rPr>
                        <w:t xml:space="preserve"> </w:t>
                      </w:r>
                      <w:r>
                        <w:rPr>
                          <w:color w:val="FDFFFF"/>
                        </w:rPr>
                        <w:t>Antecedentes</w:t>
                      </w:r>
                      <w:r>
                        <w:rPr>
                          <w:color w:val="FDFFFF"/>
                          <w:spacing w:val="10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2"/>
                        </w:rPr>
                        <w:t>Curriculares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4B1BA8" w14:textId="77777777" w:rsidR="00E61084" w:rsidRDefault="00E61084">
      <w:pPr>
        <w:pStyle w:val="Textoindependiente"/>
        <w:rPr>
          <w:b/>
          <w:sz w:val="20"/>
        </w:rPr>
      </w:pPr>
    </w:p>
    <w:p w14:paraId="224D1D8C" w14:textId="77777777" w:rsidR="00A9237F" w:rsidRPr="009A6DC8" w:rsidRDefault="00A9237F" w:rsidP="00A9237F">
      <w:pPr>
        <w:pStyle w:val="Textoindependiente"/>
        <w:spacing w:before="11"/>
      </w:pPr>
      <w:r w:rsidRPr="009A6DC8">
        <w:t xml:space="preserve">- </w:t>
      </w:r>
      <w:proofErr w:type="gramStart"/>
      <w:r w:rsidRPr="009A6DC8">
        <w:t>Director</w:t>
      </w:r>
      <w:proofErr w:type="gramEnd"/>
      <w:r w:rsidRPr="009A6DC8">
        <w:t xml:space="preserve"> Grupo de Estudios de Filosofía, ANID (2017 – 2018).</w:t>
      </w:r>
    </w:p>
    <w:p w14:paraId="03734F8A" w14:textId="77777777" w:rsidR="00A9237F" w:rsidRPr="009A6DC8" w:rsidRDefault="00A9237F" w:rsidP="00A9237F">
      <w:pPr>
        <w:pStyle w:val="Textoindependiente"/>
        <w:spacing w:before="11"/>
      </w:pPr>
    </w:p>
    <w:p w14:paraId="79BF2623" w14:textId="77777777" w:rsidR="00A9237F" w:rsidRPr="009A6DC8" w:rsidRDefault="00A9237F" w:rsidP="00A9237F">
      <w:pPr>
        <w:pStyle w:val="Textoindependiente"/>
        <w:spacing w:before="11"/>
      </w:pPr>
      <w:r w:rsidRPr="009A6DC8">
        <w:t>- Integrante Grupo de Estudios de Filosofía, ANID (2015 – 2016).</w:t>
      </w:r>
    </w:p>
    <w:p w14:paraId="35271815" w14:textId="77777777" w:rsidR="00A9237F" w:rsidRPr="009A6DC8" w:rsidRDefault="00A9237F" w:rsidP="00A9237F">
      <w:pPr>
        <w:pStyle w:val="Textoindependiente"/>
        <w:spacing w:before="11"/>
      </w:pPr>
    </w:p>
    <w:p w14:paraId="37D3B1C6" w14:textId="77777777" w:rsidR="00A9237F" w:rsidRPr="009A6DC8" w:rsidRDefault="00A9237F" w:rsidP="00A9237F">
      <w:pPr>
        <w:pStyle w:val="Textoindependiente"/>
        <w:spacing w:before="11"/>
        <w:rPr>
          <w:iCs/>
        </w:rPr>
      </w:pPr>
      <w:r w:rsidRPr="009A6DC8">
        <w:t xml:space="preserve">- </w:t>
      </w:r>
      <w:r w:rsidRPr="009A6DC8">
        <w:rPr>
          <w:iCs/>
        </w:rPr>
        <w:t xml:space="preserve">Miembro del Comité Científico de la </w:t>
      </w:r>
      <w:proofErr w:type="spellStart"/>
      <w:r w:rsidRPr="009A6DC8">
        <w:rPr>
          <w:i/>
          <w:iCs/>
        </w:rPr>
        <w:t>Rivista</w:t>
      </w:r>
      <w:proofErr w:type="spellEnd"/>
      <w:r w:rsidRPr="009A6DC8">
        <w:rPr>
          <w:i/>
          <w:iCs/>
        </w:rPr>
        <w:t xml:space="preserve"> di </w:t>
      </w:r>
      <w:proofErr w:type="spellStart"/>
      <w:r w:rsidRPr="009A6DC8">
        <w:rPr>
          <w:i/>
          <w:iCs/>
        </w:rPr>
        <w:t>Storia</w:t>
      </w:r>
      <w:proofErr w:type="spellEnd"/>
      <w:r w:rsidRPr="009A6DC8">
        <w:rPr>
          <w:i/>
          <w:iCs/>
        </w:rPr>
        <w:t xml:space="preserve"> </w:t>
      </w:r>
      <w:proofErr w:type="spellStart"/>
      <w:r w:rsidRPr="009A6DC8">
        <w:rPr>
          <w:i/>
          <w:iCs/>
        </w:rPr>
        <w:t>della</w:t>
      </w:r>
      <w:proofErr w:type="spellEnd"/>
      <w:r w:rsidRPr="009A6DC8">
        <w:rPr>
          <w:i/>
          <w:iCs/>
        </w:rPr>
        <w:t xml:space="preserve"> </w:t>
      </w:r>
      <w:proofErr w:type="spellStart"/>
      <w:r w:rsidRPr="009A6DC8">
        <w:rPr>
          <w:i/>
          <w:iCs/>
        </w:rPr>
        <w:t>Filosofia</w:t>
      </w:r>
      <w:proofErr w:type="spellEnd"/>
      <w:r w:rsidRPr="009A6DC8">
        <w:rPr>
          <w:iCs/>
        </w:rPr>
        <w:t xml:space="preserve"> (Franco </w:t>
      </w:r>
      <w:proofErr w:type="spellStart"/>
      <w:r w:rsidRPr="009A6DC8">
        <w:rPr>
          <w:iCs/>
        </w:rPr>
        <w:t>Angeli</w:t>
      </w:r>
      <w:proofErr w:type="spellEnd"/>
      <w:r w:rsidRPr="009A6DC8">
        <w:rPr>
          <w:iCs/>
        </w:rPr>
        <w:t>, Milano). (Desde 2018).</w:t>
      </w:r>
    </w:p>
    <w:p w14:paraId="4F57D218" w14:textId="77777777" w:rsidR="00A9237F" w:rsidRPr="009A6DC8" w:rsidRDefault="00A9237F" w:rsidP="00A9237F">
      <w:pPr>
        <w:pStyle w:val="Textoindependiente"/>
        <w:spacing w:before="11"/>
      </w:pPr>
    </w:p>
    <w:p w14:paraId="7723C266" w14:textId="274836FC" w:rsidR="00A9237F" w:rsidRPr="009A6DC8" w:rsidRDefault="00A9237F" w:rsidP="00A9237F">
      <w:pPr>
        <w:pStyle w:val="Textoindependiente"/>
        <w:spacing w:before="11"/>
      </w:pPr>
      <w:r w:rsidRPr="009A6DC8">
        <w:t>- Miembro de la Junta Directiva de la Asociación Latin</w:t>
      </w:r>
      <w:r w:rsidR="00647BDA" w:rsidRPr="009A6DC8">
        <w:t>o</w:t>
      </w:r>
      <w:r w:rsidRPr="009A6DC8">
        <w:t>americana de Filosofía Antigua (ALFA) (Vocal:  2014–2017; Tesorero: 2017 – 2020).</w:t>
      </w:r>
    </w:p>
    <w:p w14:paraId="31E5C189" w14:textId="77777777" w:rsidR="00A9237F" w:rsidRPr="009A6DC8" w:rsidRDefault="00A9237F" w:rsidP="00A9237F">
      <w:pPr>
        <w:pStyle w:val="Textoindependiente"/>
        <w:spacing w:before="11"/>
      </w:pPr>
    </w:p>
    <w:p w14:paraId="563E6F9F" w14:textId="77777777" w:rsidR="00A9237F" w:rsidRPr="009A6DC8" w:rsidRDefault="00A9237F" w:rsidP="00A9237F">
      <w:pPr>
        <w:pStyle w:val="Textoindependiente"/>
        <w:spacing w:before="11"/>
      </w:pPr>
      <w:r w:rsidRPr="009A6DC8">
        <w:t xml:space="preserve">- Docente Internacional </w:t>
      </w:r>
      <w:r w:rsidRPr="009A6DC8">
        <w:rPr>
          <w:i/>
        </w:rPr>
        <w:t>ad honorem</w:t>
      </w:r>
      <w:r w:rsidRPr="009A6DC8">
        <w:t xml:space="preserve"> de la Universidad Nacional del Litoral (Argentina). (Por nombramiento rectoral). </w:t>
      </w:r>
    </w:p>
    <w:p w14:paraId="344D1236" w14:textId="77777777" w:rsidR="00A9237F" w:rsidRPr="009A6DC8" w:rsidRDefault="00A9237F" w:rsidP="00A9237F">
      <w:pPr>
        <w:pStyle w:val="Textoindependiente"/>
        <w:spacing w:before="11"/>
      </w:pPr>
    </w:p>
    <w:p w14:paraId="0BC0673B" w14:textId="77777777" w:rsidR="00A9237F" w:rsidRPr="00A9237F" w:rsidRDefault="00A9237F" w:rsidP="00A9237F">
      <w:pPr>
        <w:pStyle w:val="Textoindependiente"/>
        <w:spacing w:before="11"/>
        <w:rPr>
          <w:bCs/>
          <w:lang w:val="es-CL"/>
        </w:rPr>
      </w:pPr>
      <w:r w:rsidRPr="009A6DC8">
        <w:t xml:space="preserve">- Consultor externo de la </w:t>
      </w:r>
      <w:r w:rsidRPr="00A9237F">
        <w:rPr>
          <w:bCs/>
          <w:lang w:val="es-CL"/>
        </w:rPr>
        <w:t xml:space="preserve">Comisión Asesora de </w:t>
      </w:r>
      <w:proofErr w:type="spellStart"/>
      <w:r w:rsidRPr="00A9237F">
        <w:rPr>
          <w:bCs/>
          <w:lang w:val="es-CL"/>
        </w:rPr>
        <w:t>Filosofia</w:t>
      </w:r>
      <w:proofErr w:type="spellEnd"/>
      <w:r w:rsidRPr="00A9237F">
        <w:rPr>
          <w:bCs/>
          <w:lang w:val="es-CL"/>
        </w:rPr>
        <w:t xml:space="preserve"> para Informes y Promociones (CONICET- Argentina).</w:t>
      </w:r>
    </w:p>
    <w:p w14:paraId="6F44EC17" w14:textId="77777777" w:rsidR="00A9237F" w:rsidRPr="009A6DC8" w:rsidRDefault="00A9237F" w:rsidP="00A9237F">
      <w:pPr>
        <w:pStyle w:val="Textoindependiente"/>
        <w:spacing w:before="11"/>
      </w:pPr>
    </w:p>
    <w:p w14:paraId="42222E42" w14:textId="426B1E91" w:rsidR="00A9237F" w:rsidRPr="009A6DC8" w:rsidRDefault="00A9237F" w:rsidP="00647BDA">
      <w:pPr>
        <w:pStyle w:val="Textoindependiente"/>
        <w:spacing w:before="11" w:line="276" w:lineRule="auto"/>
      </w:pPr>
      <w:r w:rsidRPr="009A6DC8">
        <w:rPr>
          <w:bCs/>
        </w:rPr>
        <w:t xml:space="preserve">- Árbitro </w:t>
      </w:r>
      <w:r w:rsidRPr="009A6DC8">
        <w:t>evaluador para las siguientes publicaciones científicas:</w:t>
      </w:r>
      <w:r w:rsidRPr="009A6DC8">
        <w:rPr>
          <w:i/>
        </w:rPr>
        <w:t xml:space="preserve"> </w:t>
      </w:r>
      <w:proofErr w:type="spellStart"/>
      <w:r w:rsidRPr="009A6DC8">
        <w:rPr>
          <w:i/>
        </w:rPr>
        <w:t>Early</w:t>
      </w:r>
      <w:proofErr w:type="spellEnd"/>
      <w:r w:rsidRPr="009A6DC8">
        <w:rPr>
          <w:i/>
        </w:rPr>
        <w:t xml:space="preserve"> </w:t>
      </w:r>
      <w:proofErr w:type="spellStart"/>
      <w:r w:rsidRPr="009A6DC8">
        <w:rPr>
          <w:i/>
        </w:rPr>
        <w:t>Science</w:t>
      </w:r>
      <w:proofErr w:type="spellEnd"/>
      <w:r w:rsidRPr="009A6DC8">
        <w:rPr>
          <w:i/>
        </w:rPr>
        <w:t xml:space="preserve"> and Medicine </w:t>
      </w:r>
      <w:r w:rsidRPr="009A6DC8">
        <w:t>(</w:t>
      </w:r>
      <w:proofErr w:type="spellStart"/>
      <w:r w:rsidRPr="009A6DC8">
        <w:t>Brill</w:t>
      </w:r>
      <w:proofErr w:type="spellEnd"/>
      <w:r w:rsidRPr="009A6DC8">
        <w:t>)</w:t>
      </w:r>
      <w:r w:rsidRPr="009A6DC8">
        <w:rPr>
          <w:i/>
        </w:rPr>
        <w:t xml:space="preserve">, </w:t>
      </w:r>
      <w:proofErr w:type="spellStart"/>
      <w:r w:rsidRPr="009A6DC8">
        <w:rPr>
          <w:i/>
        </w:rPr>
        <w:t>Rivista</w:t>
      </w:r>
      <w:proofErr w:type="spellEnd"/>
      <w:r w:rsidRPr="009A6DC8">
        <w:rPr>
          <w:i/>
        </w:rPr>
        <w:t xml:space="preserve"> di </w:t>
      </w:r>
      <w:proofErr w:type="spellStart"/>
      <w:r w:rsidRPr="009A6DC8">
        <w:rPr>
          <w:i/>
        </w:rPr>
        <w:t>Storia</w:t>
      </w:r>
      <w:proofErr w:type="spellEnd"/>
      <w:r w:rsidRPr="009A6DC8">
        <w:rPr>
          <w:i/>
        </w:rPr>
        <w:t xml:space="preserve"> </w:t>
      </w:r>
      <w:proofErr w:type="spellStart"/>
      <w:r w:rsidRPr="009A6DC8">
        <w:rPr>
          <w:i/>
        </w:rPr>
        <w:t>della</w:t>
      </w:r>
      <w:proofErr w:type="spellEnd"/>
      <w:r w:rsidRPr="009A6DC8">
        <w:rPr>
          <w:i/>
        </w:rPr>
        <w:t xml:space="preserve"> </w:t>
      </w:r>
      <w:proofErr w:type="spellStart"/>
      <w:r w:rsidRPr="009A6DC8">
        <w:rPr>
          <w:i/>
        </w:rPr>
        <w:t>Filosofia</w:t>
      </w:r>
      <w:proofErr w:type="spellEnd"/>
      <w:r w:rsidRPr="009A6DC8">
        <w:rPr>
          <w:i/>
        </w:rPr>
        <w:t xml:space="preserve"> </w:t>
      </w:r>
      <w:r w:rsidRPr="009A6DC8">
        <w:t xml:space="preserve">(Franco </w:t>
      </w:r>
      <w:proofErr w:type="spellStart"/>
      <w:r w:rsidRPr="009A6DC8">
        <w:t>Angelli</w:t>
      </w:r>
      <w:proofErr w:type="spellEnd"/>
      <w:r w:rsidRPr="009A6DC8">
        <w:t xml:space="preserve">, Milano), </w:t>
      </w:r>
      <w:proofErr w:type="spellStart"/>
      <w:r w:rsidRPr="009A6DC8">
        <w:rPr>
          <w:i/>
        </w:rPr>
        <w:t>The</w:t>
      </w:r>
      <w:proofErr w:type="spellEnd"/>
      <w:r w:rsidRPr="009A6DC8">
        <w:rPr>
          <w:i/>
        </w:rPr>
        <w:t xml:space="preserve"> </w:t>
      </w:r>
      <w:proofErr w:type="spellStart"/>
      <w:r w:rsidRPr="009A6DC8">
        <w:rPr>
          <w:i/>
        </w:rPr>
        <w:t>Philosophical</w:t>
      </w:r>
      <w:proofErr w:type="spellEnd"/>
      <w:r w:rsidRPr="009A6DC8">
        <w:rPr>
          <w:i/>
        </w:rPr>
        <w:t xml:space="preserve"> </w:t>
      </w:r>
      <w:proofErr w:type="spellStart"/>
      <w:r w:rsidRPr="009A6DC8">
        <w:rPr>
          <w:i/>
        </w:rPr>
        <w:t>Forum</w:t>
      </w:r>
      <w:proofErr w:type="spellEnd"/>
      <w:r w:rsidRPr="009A6DC8">
        <w:t xml:space="preserve"> (Wiley-Blackwell), </w:t>
      </w:r>
      <w:r w:rsidRPr="009A6DC8">
        <w:rPr>
          <w:i/>
        </w:rPr>
        <w:t xml:space="preserve">Revista </w:t>
      </w:r>
      <w:proofErr w:type="spellStart"/>
      <w:r w:rsidRPr="009A6DC8">
        <w:rPr>
          <w:i/>
        </w:rPr>
        <w:t>Lationoamericana</w:t>
      </w:r>
      <w:proofErr w:type="spellEnd"/>
      <w:r w:rsidRPr="009A6DC8">
        <w:rPr>
          <w:i/>
        </w:rPr>
        <w:t xml:space="preserve"> de Filosofía</w:t>
      </w:r>
      <w:r w:rsidRPr="009A6DC8">
        <w:t xml:space="preserve"> (Conicet – Argentina), </w:t>
      </w:r>
      <w:r w:rsidRPr="009A6DC8">
        <w:rPr>
          <w:i/>
        </w:rPr>
        <w:t>Anuario Filosófico</w:t>
      </w:r>
      <w:r w:rsidRPr="009A6DC8">
        <w:t xml:space="preserve"> (Universidad de Navarra), </w:t>
      </w:r>
      <w:r w:rsidRPr="009A6DC8">
        <w:rPr>
          <w:i/>
        </w:rPr>
        <w:t>Cuadernos de Filosofía</w:t>
      </w:r>
      <w:r w:rsidRPr="009A6DC8">
        <w:t xml:space="preserve"> (Universidad de Buenos Aires), </w:t>
      </w:r>
      <w:proofErr w:type="spellStart"/>
      <w:r w:rsidRPr="009A6DC8">
        <w:rPr>
          <w:i/>
        </w:rPr>
        <w:t>Diametros</w:t>
      </w:r>
      <w:proofErr w:type="spellEnd"/>
      <w:r w:rsidRPr="009A6DC8">
        <w:t xml:space="preserve"> (</w:t>
      </w:r>
      <w:proofErr w:type="spellStart"/>
      <w:r w:rsidRPr="009A6DC8">
        <w:t>Jaggelonian</w:t>
      </w:r>
      <w:proofErr w:type="spellEnd"/>
      <w:r w:rsidRPr="009A6DC8">
        <w:t xml:space="preserve"> </w:t>
      </w:r>
      <w:proofErr w:type="spellStart"/>
      <w:r w:rsidRPr="009A6DC8">
        <w:t>University</w:t>
      </w:r>
      <w:proofErr w:type="spellEnd"/>
      <w:r w:rsidRPr="009A6DC8">
        <w:t xml:space="preserve">, Polonia), </w:t>
      </w:r>
      <w:proofErr w:type="spellStart"/>
      <w:r w:rsidRPr="009A6DC8">
        <w:rPr>
          <w:i/>
        </w:rPr>
        <w:t>Daimon</w:t>
      </w:r>
      <w:proofErr w:type="spellEnd"/>
      <w:r w:rsidRPr="009A6DC8">
        <w:t xml:space="preserve"> (España), </w:t>
      </w:r>
      <w:proofErr w:type="spellStart"/>
      <w:r w:rsidRPr="009A6DC8">
        <w:rPr>
          <w:i/>
        </w:rPr>
        <w:t>Ordia</w:t>
      </w:r>
      <w:proofErr w:type="spellEnd"/>
      <w:r w:rsidRPr="009A6DC8">
        <w:rPr>
          <w:i/>
        </w:rPr>
        <w:t xml:space="preserve"> Prima</w:t>
      </w:r>
      <w:r w:rsidRPr="009A6DC8">
        <w:t xml:space="preserve"> (Universidad de Córdoba, Argentina), </w:t>
      </w:r>
      <w:r w:rsidRPr="009A6DC8">
        <w:rPr>
          <w:i/>
        </w:rPr>
        <w:t>Tópicos</w:t>
      </w:r>
      <w:r w:rsidRPr="009A6DC8">
        <w:t xml:space="preserve"> (Universidad Panamericana, México).</w:t>
      </w:r>
    </w:p>
    <w:p w14:paraId="2870E336" w14:textId="77777777" w:rsidR="00E61084" w:rsidRPr="00A9237F" w:rsidRDefault="00E61084">
      <w:pPr>
        <w:pStyle w:val="Textoindependiente"/>
        <w:spacing w:before="11"/>
      </w:pPr>
    </w:p>
    <w:p w14:paraId="0DC946AB" w14:textId="77777777" w:rsidR="000C2E53" w:rsidRPr="00A9237F" w:rsidRDefault="000C2E53">
      <w:pPr>
        <w:pStyle w:val="Textoindependiente"/>
        <w:spacing w:before="1" w:line="482" w:lineRule="auto"/>
        <w:ind w:left="998" w:right="1027"/>
      </w:pPr>
    </w:p>
    <w:p w14:paraId="7DA8BC80" w14:textId="77777777" w:rsidR="00E61084" w:rsidRDefault="00661141">
      <w:pPr>
        <w:pStyle w:val="Textoindependiente"/>
        <w:ind w:left="3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AF66162" wp14:editId="7902B774">
                <wp:extent cx="5763260" cy="280035"/>
                <wp:effectExtent l="0" t="2540" r="0" b="3175"/>
                <wp:docPr id="25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280035"/>
                        </a:xfrm>
                        <a:prstGeom prst="rect">
                          <a:avLst/>
                        </a:prstGeom>
                        <a:solidFill>
                          <a:srgbClr val="1F4E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17473" w14:textId="77777777" w:rsidR="00E61084" w:rsidRDefault="006A4015">
                            <w:pPr>
                              <w:pStyle w:val="Textoindependiente"/>
                              <w:spacing w:before="61"/>
                              <w:ind w:left="5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DFFFF"/>
                              </w:rPr>
                              <w:t>Pasantías</w:t>
                            </w:r>
                            <w:r>
                              <w:rPr>
                                <w:color w:val="FDFFFF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de</w:t>
                            </w:r>
                            <w:r>
                              <w:rPr>
                                <w:color w:val="FDFFFF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estudio,</w:t>
                            </w:r>
                            <w:r>
                              <w:rPr>
                                <w:color w:val="FDFFFF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becas,</w:t>
                            </w:r>
                            <w:r>
                              <w:rPr>
                                <w:color w:val="FDFFF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premios</w:t>
                            </w:r>
                            <w:r>
                              <w:rPr>
                                <w:color w:val="FDFFFF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y</w:t>
                            </w:r>
                            <w:r>
                              <w:rPr>
                                <w:color w:val="FD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2"/>
                              </w:rPr>
                              <w:t>distinciones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F66162" id="docshape35" o:spid="_x0000_s1036" type="#_x0000_t202" style="width:453.8pt;height:2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H8wT8QEAAMIDAAAOAAAAZHJzL2Uyb0RvYy54bWysU8tu2zAQvBfoPxC815Kdxg0Ey0Fq10WB&#13;&#10;NC2Q5gMoipKIUlx2SVtyv75Lynb6uAW9EEtyd7gzO1zdjr1hB4Vegy35fJZzpqyEWtu25E/fdm9u&#13;&#10;OPNB2FoYsKrkR+X57fr1q9XgCrWADkytkBGI9cXgSt6F4Ios87JTvfAzcMrSZQPYi0BbbLMaxUDo&#13;&#10;vckWeb7MBsDaIUjlPZ1up0u+TvhNo2T40jReBWZKTr2FtGJaq7hm65UoWhSu0/LUhnhBF73Qlh69&#13;&#10;QG1FEGyP+h+oXksED02YSegzaBotVeJAbOb5X2weO+FU4kLieHeRyf8/WPlweHRfkYXxPYw0wETC&#13;&#10;u3uQ3z2zsOmEbdUdIgydEjU9PI+SZYPzxak0Su0LH0Gq4TPUNGSxD5CAxgb7qArxZIROAzheRFdj&#13;&#10;YJIOr98trxZLupJ0t7jJ86vr9IQoztUOffiooGcxKDnSUBO6ONz7ELsRxTklPubB6HqnjUkbbKuN&#13;&#10;QXYQZID57u2HzfaE/keasTHZQiybEONJohmZTRzDWI1M14STfBNpV1AfiTjCZCz6CBR0gD85G8hU&#13;&#10;Jfc/9gIVZ+aTJfGiA88BnoPqHAgrqbTkgbMp3ITJqXuHuu0IeRqPhTsSuNGJ+3MXp37JKEmSk6mj&#13;&#10;E3/fp6znr7f+BQAA//8DAFBLAwQUAAYACAAAACEAdRDj298AAAAJAQAADwAAAGRycy9kb3ducmV2&#13;&#10;LnhtbEyPwU7DMBBE70j8g7VI3KiTKio0jVMhoL0iWihXN97GKfE6xG4b+PouXOAy0mo0s/OK+eBa&#13;&#10;ccQ+NJ4UpKMEBFLlTUO1gtf14uYORIiajG49oYIvDDAvLy8KnRt/ohc8rmItuIRCrhXYGLtcylBZ&#13;&#10;dDqMfIfE3s73Tkc++1qaXp+43LVynCQT6XRD/MHqDh8sVh+rg1Pgd8vn+u29/V6ny/3Twg6bffY5&#13;&#10;Vur6anicsdzPQEQc4l8Cfhh4P5Q8bOsPZIJoFTBN/FX2psntBMRWQZalIMtC/icozwAAAP//AwBQ&#13;&#10;SwECLQAUAAYACAAAACEAtoM4kv4AAADhAQAAEwAAAAAAAAAAAAAAAAAAAAAAW0NvbnRlbnRfVHlw&#13;&#10;ZXNdLnhtbFBLAQItABQABgAIAAAAIQA4/SH/1gAAAJQBAAALAAAAAAAAAAAAAAAAAC8BAABfcmVs&#13;&#10;cy8ucmVsc1BLAQItABQABgAIAAAAIQCTH8wT8QEAAMIDAAAOAAAAAAAAAAAAAAAAAC4CAABkcnMv&#13;&#10;ZTJvRG9jLnhtbFBLAQItABQABgAIAAAAIQB1EOPb3wAAAAkBAAAPAAAAAAAAAAAAAAAAAEsEAABk&#13;&#10;cnMvZG93bnJldi54bWxQSwUGAAAAAAQABADzAAAAVwUAAAAA&#13;&#10;" fillcolor="#1f4ecd" stroked="f">
                <v:textbox inset="0,0,0,0">
                  <w:txbxContent>
                    <w:p w14:paraId="3EC17473" w14:textId="77777777" w:rsidR="00E61084" w:rsidRDefault="006A4015">
                      <w:pPr>
                        <w:pStyle w:val="Textoindependiente"/>
                        <w:spacing w:before="61"/>
                        <w:ind w:left="528"/>
                        <w:rPr>
                          <w:color w:val="000000"/>
                        </w:rPr>
                      </w:pPr>
                      <w:r>
                        <w:rPr>
                          <w:color w:val="FDFFFF"/>
                        </w:rPr>
                        <w:t>Pasantías</w:t>
                      </w:r>
                      <w:r>
                        <w:rPr>
                          <w:color w:val="FDFFFF"/>
                          <w:spacing w:val="-19"/>
                        </w:rPr>
                        <w:t xml:space="preserve"> </w:t>
                      </w:r>
                      <w:r>
                        <w:rPr>
                          <w:color w:val="FDFFFF"/>
                        </w:rPr>
                        <w:t>de</w:t>
                      </w:r>
                      <w:r>
                        <w:rPr>
                          <w:color w:val="FDFFFF"/>
                          <w:spacing w:val="-17"/>
                        </w:rPr>
                        <w:t xml:space="preserve"> </w:t>
                      </w:r>
                      <w:r>
                        <w:rPr>
                          <w:color w:val="FDFFFF"/>
                        </w:rPr>
                        <w:t>estudio,</w:t>
                      </w:r>
                      <w:r>
                        <w:rPr>
                          <w:color w:val="FDFFFF"/>
                          <w:spacing w:val="-16"/>
                        </w:rPr>
                        <w:t xml:space="preserve"> </w:t>
                      </w:r>
                      <w:r>
                        <w:rPr>
                          <w:color w:val="FDFFFF"/>
                        </w:rPr>
                        <w:t>becas,</w:t>
                      </w:r>
                      <w:r>
                        <w:rPr>
                          <w:color w:val="FDFFFF"/>
                          <w:spacing w:val="-11"/>
                        </w:rPr>
                        <w:t xml:space="preserve"> </w:t>
                      </w:r>
                      <w:r>
                        <w:rPr>
                          <w:color w:val="FDFFFF"/>
                        </w:rPr>
                        <w:t>premios</w:t>
                      </w:r>
                      <w:r>
                        <w:rPr>
                          <w:color w:val="FDFFFF"/>
                          <w:spacing w:val="65"/>
                        </w:rPr>
                        <w:t xml:space="preserve"> </w:t>
                      </w:r>
                      <w:r>
                        <w:rPr>
                          <w:color w:val="FDFFFF"/>
                        </w:rPr>
                        <w:t>y</w:t>
                      </w:r>
                      <w:r>
                        <w:rPr>
                          <w:color w:val="FD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2"/>
                        </w:rPr>
                        <w:t>distinciones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54650C" w14:textId="77777777" w:rsidR="00E61084" w:rsidRDefault="00E61084">
      <w:pPr>
        <w:pStyle w:val="Textoindependiente"/>
        <w:rPr>
          <w:sz w:val="20"/>
        </w:rPr>
      </w:pPr>
    </w:p>
    <w:p w14:paraId="39B56297" w14:textId="217F53CD" w:rsidR="00E61084" w:rsidRPr="009A6DC8" w:rsidRDefault="00D54AF8">
      <w:pPr>
        <w:pStyle w:val="Textoindependiente"/>
        <w:rPr>
          <w:lang w:val="fr-FR"/>
        </w:rPr>
      </w:pPr>
      <w:r w:rsidRPr="009A6DC8">
        <w:rPr>
          <w:lang w:val="fr-FR"/>
        </w:rPr>
        <w:t xml:space="preserve">* </w:t>
      </w:r>
      <w:proofErr w:type="spellStart"/>
      <w:r w:rsidRPr="009A6DC8">
        <w:rPr>
          <w:lang w:val="fr-FR"/>
        </w:rPr>
        <w:t>Beca</w:t>
      </w:r>
      <w:proofErr w:type="spellEnd"/>
      <w:r w:rsidRPr="009A6DC8">
        <w:rPr>
          <w:lang w:val="fr-FR"/>
        </w:rPr>
        <w:t xml:space="preserve"> </w:t>
      </w:r>
      <w:proofErr w:type="spellStart"/>
      <w:r w:rsidRPr="009A6DC8">
        <w:rPr>
          <w:lang w:val="fr-FR"/>
        </w:rPr>
        <w:t>Postodoctoral</w:t>
      </w:r>
      <w:proofErr w:type="spellEnd"/>
      <w:r w:rsidRPr="009A6DC8">
        <w:rPr>
          <w:lang w:val="fr-FR"/>
        </w:rPr>
        <w:t xml:space="preserve"> Fernand Braudel – IFER, Maison des Sciences de l’Homme (Paris, 2011 – 2012)</w:t>
      </w:r>
    </w:p>
    <w:p w14:paraId="2CBEADC6" w14:textId="2A1D57A7" w:rsidR="00D54AF8" w:rsidRPr="009A6DC8" w:rsidRDefault="00D54AF8">
      <w:pPr>
        <w:pStyle w:val="Textoindependiente"/>
        <w:rPr>
          <w:lang w:val="fr-FR"/>
        </w:rPr>
      </w:pPr>
    </w:p>
    <w:p w14:paraId="42B86986" w14:textId="4C3FDC38" w:rsidR="00D54AF8" w:rsidRPr="001949A5" w:rsidRDefault="00D54AF8">
      <w:pPr>
        <w:pStyle w:val="Textoindependiente"/>
      </w:pPr>
      <w:r w:rsidRPr="001949A5">
        <w:t xml:space="preserve">* Beca Doctoral </w:t>
      </w:r>
      <w:proofErr w:type="gramStart"/>
      <w:r w:rsidRPr="001949A5">
        <w:t>Presidente</w:t>
      </w:r>
      <w:proofErr w:type="gramEnd"/>
      <w:r w:rsidRPr="001949A5">
        <w:t xml:space="preserve"> de la República, ANID (2001 – 2005).</w:t>
      </w:r>
    </w:p>
    <w:p w14:paraId="6FA0ABD2" w14:textId="01EC9AB8" w:rsidR="00D54AF8" w:rsidRPr="001949A5" w:rsidRDefault="00D54AF8">
      <w:pPr>
        <w:pStyle w:val="Textoindependiente"/>
      </w:pPr>
    </w:p>
    <w:p w14:paraId="6CF82908" w14:textId="050C3CD7" w:rsidR="00D54AF8" w:rsidRPr="001949A5" w:rsidRDefault="00D54AF8">
      <w:pPr>
        <w:pStyle w:val="Textoindependiente"/>
      </w:pPr>
      <w:r w:rsidRPr="001949A5">
        <w:t xml:space="preserve">* Beca Doctoral </w:t>
      </w:r>
      <w:proofErr w:type="spellStart"/>
      <w:r w:rsidRPr="001949A5">
        <w:t>Conicyt</w:t>
      </w:r>
      <w:proofErr w:type="spellEnd"/>
      <w:r w:rsidRPr="001949A5">
        <w:t xml:space="preserve"> – </w:t>
      </w:r>
      <w:proofErr w:type="spellStart"/>
      <w:r w:rsidRPr="001949A5">
        <w:t>Ambassade</w:t>
      </w:r>
      <w:proofErr w:type="spellEnd"/>
      <w:r w:rsidRPr="001949A5">
        <w:t xml:space="preserve"> de France (2005 – 2006).</w:t>
      </w:r>
    </w:p>
    <w:p w14:paraId="5B30667E" w14:textId="77777777" w:rsidR="002B0D50" w:rsidRDefault="002B0D50">
      <w:pPr>
        <w:pStyle w:val="Textoindependiente"/>
        <w:rPr>
          <w:sz w:val="20"/>
        </w:rPr>
      </w:pPr>
    </w:p>
    <w:p w14:paraId="6AD8C44A" w14:textId="77777777" w:rsidR="002B0D50" w:rsidRDefault="002B0D50">
      <w:pPr>
        <w:pStyle w:val="Textoindependiente"/>
        <w:rPr>
          <w:sz w:val="20"/>
        </w:rPr>
      </w:pPr>
    </w:p>
    <w:p w14:paraId="18EF46E4" w14:textId="77777777" w:rsidR="00E61084" w:rsidRDefault="00E61084">
      <w:pPr>
        <w:pStyle w:val="Textoindependiente"/>
        <w:spacing w:before="3"/>
        <w:rPr>
          <w:sz w:val="26"/>
        </w:rPr>
      </w:pPr>
    </w:p>
    <w:p w14:paraId="2E7F63FC" w14:textId="77777777" w:rsidR="00E61084" w:rsidRDefault="00661141">
      <w:pPr>
        <w:pStyle w:val="Textoindependiente"/>
        <w:ind w:left="1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844C896" wp14:editId="01D00E9E">
                <wp:extent cx="5763260" cy="280035"/>
                <wp:effectExtent l="3175" t="0" r="0" b="0"/>
                <wp:docPr id="24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280035"/>
                        </a:xfrm>
                        <a:prstGeom prst="rect">
                          <a:avLst/>
                        </a:prstGeom>
                        <a:solidFill>
                          <a:srgbClr val="1F4E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5C62E" w14:textId="77777777" w:rsidR="00E61084" w:rsidRDefault="006A4015">
                            <w:pPr>
                              <w:pStyle w:val="Textoindependiente"/>
                              <w:spacing w:line="274" w:lineRule="exact"/>
                              <w:ind w:left="35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Supervisiones</w:t>
                            </w:r>
                            <w:r>
                              <w:rPr>
                                <w:color w:val="FFFFFF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tesis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44C896" id="docshape38" o:spid="_x0000_s1037" type="#_x0000_t202" style="width:453.8pt;height:2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WZG8QEAAMIDAAAOAAAAZHJzL2Uyb0RvYy54bWysU9tu2zAMfR+wfxD0vthJ16ww4hRdsgwD&#13;&#10;um5A1w+QZdkWJosapcTOvn6UnKS7vBV7ESiRPOQ5pFa3Y2/YQaHXYEs+n+WcKSuh1rYt+dO33Zsb&#13;&#10;znwQthYGrCr5UXl+u379ajW4Qi2gA1MrZARifTG4knchuCLLvOxUL/wMnLLkbAB7EeiKbVajGAi9&#13;&#10;N9kiz5fZAFg7BKm8p9ft5OTrhN80SoYvTeNVYKbk1FtIJ6azime2XomiReE6LU9tiBd00QttqegF&#13;&#10;aiuCYHvU/0D1WiJ4aMJMQp9B02ipEgdiM8//YvPYCacSFxLHu4tM/v/ByofDo/uKLIzvYaQBJhLe&#13;&#10;3YP87pmFTSdsq+4QYeiUqKnwPEqWDc4Xp9QotS98BKmGz1DTkMU+QAIaG+yjKsSTEToN4HgRXY2B&#13;&#10;SXq8fre8WizJJcm3uMnzq+tUQhTnbIc+fFTQs2iUHGmoCV0c7n2I3YjiHBKLeTC63mlj0gXbamOQ&#13;&#10;HQQtwHz39sNme0L/I8zYGGwhpk2I8SXRjMwmjmGsRqZrwkkiRNoV1EcijjAtFn0EMjrAn5wNtFQl&#13;&#10;9z/2AhVn5pMl8eIGng08G9XZEFZSaskDZ5O5CdOm7h3qtiPkaTwW7kjgRifuz12c+qVFSZKcljpu&#13;&#10;4u/3FPX89da/AAAA//8DAFBLAwQUAAYACAAAACEAdRDj298AAAAJAQAADwAAAGRycy9kb3ducmV2&#13;&#10;LnhtbEyPwU7DMBBE70j8g7VI3KiTKio0jVMhoL0iWihXN97GKfE6xG4b+PouXOAy0mo0s/OK+eBa&#13;&#10;ccQ+NJ4UpKMEBFLlTUO1gtf14uYORIiajG49oYIvDDAvLy8KnRt/ohc8rmItuIRCrhXYGLtcylBZ&#13;&#10;dDqMfIfE3s73Tkc++1qaXp+43LVynCQT6XRD/MHqDh8sVh+rg1Pgd8vn+u29/V6ny/3Twg6bffY5&#13;&#10;Vur6anicsdzPQEQc4l8Cfhh4P5Q8bOsPZIJoFTBN/FX2psntBMRWQZalIMtC/icozwAAAP//AwBQ&#13;&#10;SwECLQAUAAYACAAAACEAtoM4kv4AAADhAQAAEwAAAAAAAAAAAAAAAAAAAAAAW0NvbnRlbnRfVHlw&#13;&#10;ZXNdLnhtbFBLAQItABQABgAIAAAAIQA4/SH/1gAAAJQBAAALAAAAAAAAAAAAAAAAAC8BAABfcmVs&#13;&#10;cy8ucmVsc1BLAQItABQABgAIAAAAIQAg7WZG8QEAAMIDAAAOAAAAAAAAAAAAAAAAAC4CAABkcnMv&#13;&#10;ZTJvRG9jLnhtbFBLAQItABQABgAIAAAAIQB1EOPb3wAAAAkBAAAPAAAAAAAAAAAAAAAAAEsEAABk&#13;&#10;cnMvZG93bnJldi54bWxQSwUGAAAAAAQABADzAAAAVwUAAAAA&#13;&#10;" fillcolor="#1f4ecd" stroked="f">
                <v:textbox inset="0,0,0,0">
                  <w:txbxContent>
                    <w:p w14:paraId="0F25C62E" w14:textId="77777777" w:rsidR="00E61084" w:rsidRDefault="006A4015">
                      <w:pPr>
                        <w:pStyle w:val="Textoindependiente"/>
                        <w:spacing w:line="274" w:lineRule="exact"/>
                        <w:ind w:left="357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Supervisiones</w:t>
                      </w:r>
                      <w:r>
                        <w:rPr>
                          <w:color w:val="FFFFFF"/>
                          <w:spacing w:val="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</w:t>
                      </w:r>
                      <w:r>
                        <w:rPr>
                          <w:color w:val="FFFFFF"/>
                          <w:spacing w:val="-17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tesis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2B7524" w14:textId="77777777" w:rsidR="00E61084" w:rsidRDefault="00E61084">
      <w:pPr>
        <w:pStyle w:val="Textoindependiente"/>
        <w:rPr>
          <w:sz w:val="20"/>
        </w:rPr>
      </w:pPr>
    </w:p>
    <w:p w14:paraId="6639C190" w14:textId="4186C96A" w:rsidR="00E61084" w:rsidRDefault="00E61084">
      <w:pPr>
        <w:pStyle w:val="Textoindependiente"/>
        <w:rPr>
          <w:sz w:val="20"/>
        </w:rPr>
      </w:pPr>
    </w:p>
    <w:p w14:paraId="61557DBF" w14:textId="5BBCBA0A" w:rsidR="00D54AF8" w:rsidRPr="001949A5" w:rsidRDefault="00D54AF8">
      <w:pPr>
        <w:pStyle w:val="Textoindependiente"/>
        <w:rPr>
          <w:b/>
        </w:rPr>
      </w:pPr>
      <w:r w:rsidRPr="001949A5">
        <w:rPr>
          <w:b/>
        </w:rPr>
        <w:t>Tesis Doctorales.</w:t>
      </w:r>
    </w:p>
    <w:p w14:paraId="723A0698" w14:textId="371BE3D0" w:rsidR="00D54AF8" w:rsidRPr="001949A5" w:rsidRDefault="00D54AF8">
      <w:pPr>
        <w:pStyle w:val="Textoindependiente"/>
      </w:pPr>
    </w:p>
    <w:p w14:paraId="3BE9C65E" w14:textId="577D3DDA" w:rsidR="00D54AF8" w:rsidRPr="009A6DC8" w:rsidRDefault="00D54AF8" w:rsidP="00D54AF8">
      <w:pPr>
        <w:overflowPunct w:val="0"/>
        <w:adjustRightInd w:val="0"/>
        <w:jc w:val="both"/>
        <w:rPr>
          <w:bCs/>
          <w:sz w:val="24"/>
          <w:szCs w:val="24"/>
        </w:rPr>
      </w:pPr>
      <w:r w:rsidRPr="009A6DC8">
        <w:rPr>
          <w:bCs/>
          <w:sz w:val="24"/>
          <w:szCs w:val="24"/>
        </w:rPr>
        <w:t xml:space="preserve">Luciano </w:t>
      </w:r>
      <w:proofErr w:type="spellStart"/>
      <w:r w:rsidRPr="009A6DC8">
        <w:rPr>
          <w:bCs/>
          <w:sz w:val="24"/>
          <w:szCs w:val="24"/>
        </w:rPr>
        <w:t>Garófalo</w:t>
      </w:r>
      <w:proofErr w:type="spellEnd"/>
      <w:r w:rsidRPr="009A6DC8">
        <w:rPr>
          <w:bCs/>
          <w:sz w:val="24"/>
          <w:szCs w:val="24"/>
        </w:rPr>
        <w:t xml:space="preserve">. </w:t>
      </w:r>
      <w:r w:rsidRPr="009A6DC8">
        <w:rPr>
          <w:bCs/>
          <w:i/>
          <w:sz w:val="24"/>
          <w:szCs w:val="24"/>
        </w:rPr>
        <w:t>La veracidad en Platón y Aristóteles</w:t>
      </w:r>
      <w:r w:rsidRPr="009A6DC8">
        <w:rPr>
          <w:bCs/>
          <w:sz w:val="24"/>
          <w:szCs w:val="24"/>
        </w:rPr>
        <w:t>. (</w:t>
      </w:r>
      <w:r w:rsidR="00B327B7" w:rsidRPr="009A6DC8">
        <w:rPr>
          <w:bCs/>
          <w:sz w:val="24"/>
          <w:szCs w:val="24"/>
        </w:rPr>
        <w:t>Finaliza</w:t>
      </w:r>
      <w:r w:rsidRPr="009A6DC8">
        <w:rPr>
          <w:bCs/>
          <w:sz w:val="24"/>
          <w:szCs w:val="24"/>
        </w:rPr>
        <w:t>da).</w:t>
      </w:r>
    </w:p>
    <w:p w14:paraId="172B7B40" w14:textId="7A2404A9" w:rsidR="00D54AF8" w:rsidRPr="009A6DC8" w:rsidRDefault="00D54AF8" w:rsidP="00D54AF8">
      <w:pPr>
        <w:overflowPunct w:val="0"/>
        <w:adjustRightInd w:val="0"/>
        <w:jc w:val="both"/>
        <w:rPr>
          <w:bCs/>
          <w:sz w:val="24"/>
          <w:szCs w:val="24"/>
        </w:rPr>
      </w:pPr>
    </w:p>
    <w:p w14:paraId="12F9F17A" w14:textId="15E6840E" w:rsidR="00D54AF8" w:rsidRPr="001949A5" w:rsidRDefault="00D54AF8" w:rsidP="00D54AF8">
      <w:pPr>
        <w:rPr>
          <w:sz w:val="24"/>
          <w:szCs w:val="24"/>
          <w:lang w:val="es-CL" w:eastAsia="es-ES_tradnl"/>
        </w:rPr>
      </w:pPr>
      <w:r w:rsidRPr="009A6DC8">
        <w:rPr>
          <w:bCs/>
          <w:sz w:val="24"/>
          <w:szCs w:val="24"/>
        </w:rPr>
        <w:t xml:space="preserve">Trinidad </w:t>
      </w:r>
      <w:proofErr w:type="spellStart"/>
      <w:r w:rsidRPr="009A6DC8">
        <w:rPr>
          <w:bCs/>
          <w:sz w:val="24"/>
          <w:szCs w:val="24"/>
        </w:rPr>
        <w:t>Avaria</w:t>
      </w:r>
      <w:proofErr w:type="spellEnd"/>
      <w:r w:rsidRPr="009A6DC8">
        <w:rPr>
          <w:bCs/>
          <w:sz w:val="24"/>
          <w:szCs w:val="24"/>
        </w:rPr>
        <w:t xml:space="preserve">. </w:t>
      </w:r>
      <w:r w:rsidRPr="001949A5">
        <w:rPr>
          <w:i/>
          <w:sz w:val="24"/>
          <w:szCs w:val="24"/>
          <w:lang w:val="es-CL" w:eastAsia="es-ES_tradnl"/>
        </w:rPr>
        <w:t>La distinción entre</w:t>
      </w:r>
      <w:r w:rsidRPr="001949A5">
        <w:rPr>
          <w:sz w:val="24"/>
          <w:szCs w:val="24"/>
          <w:lang w:val="es-CL" w:eastAsia="es-ES_tradnl"/>
        </w:rPr>
        <w:t xml:space="preserve"> </w:t>
      </w:r>
      <w:proofErr w:type="spellStart"/>
      <w:r w:rsidRPr="001949A5">
        <w:rPr>
          <w:sz w:val="24"/>
          <w:szCs w:val="24"/>
          <w:lang w:val="es-CL" w:eastAsia="es-ES_tradnl"/>
        </w:rPr>
        <w:t>ἐνέργει</w:t>
      </w:r>
      <w:proofErr w:type="spellEnd"/>
      <w:r w:rsidRPr="001949A5">
        <w:rPr>
          <w:sz w:val="24"/>
          <w:szCs w:val="24"/>
          <w:lang w:val="es-CL" w:eastAsia="es-ES_tradnl"/>
        </w:rPr>
        <w:t xml:space="preserve">α </w:t>
      </w:r>
      <w:r w:rsidRPr="001949A5">
        <w:rPr>
          <w:i/>
          <w:sz w:val="24"/>
          <w:szCs w:val="24"/>
          <w:lang w:val="es-CL" w:eastAsia="es-ES_tradnl"/>
        </w:rPr>
        <w:t>y</w:t>
      </w:r>
      <w:r w:rsidRPr="001949A5">
        <w:rPr>
          <w:sz w:val="24"/>
          <w:szCs w:val="24"/>
          <w:lang w:val="es-CL" w:eastAsia="es-ES_tradnl"/>
        </w:rPr>
        <w:t xml:space="preserve"> </w:t>
      </w:r>
      <w:proofErr w:type="spellStart"/>
      <w:r w:rsidRPr="001949A5">
        <w:rPr>
          <w:sz w:val="24"/>
          <w:szCs w:val="24"/>
          <w:lang w:val="es-CL" w:eastAsia="es-ES_tradnl"/>
        </w:rPr>
        <w:t>κίνησις</w:t>
      </w:r>
      <w:proofErr w:type="spellEnd"/>
      <w:r w:rsidRPr="001949A5">
        <w:rPr>
          <w:sz w:val="24"/>
          <w:szCs w:val="24"/>
          <w:lang w:val="es-CL" w:eastAsia="es-ES_tradnl"/>
        </w:rPr>
        <w:t xml:space="preserve"> </w:t>
      </w:r>
      <w:r w:rsidRPr="001949A5">
        <w:rPr>
          <w:i/>
          <w:sz w:val="24"/>
          <w:szCs w:val="24"/>
          <w:lang w:val="es-CL" w:eastAsia="es-ES_tradnl"/>
        </w:rPr>
        <w:t>en</w:t>
      </w:r>
      <w:r w:rsidRPr="001949A5">
        <w:rPr>
          <w:sz w:val="24"/>
          <w:szCs w:val="24"/>
          <w:lang w:val="es-CL" w:eastAsia="es-ES_tradnl"/>
        </w:rPr>
        <w:t xml:space="preserve"> Metafísica Θ 6</w:t>
      </w:r>
      <w:r w:rsidR="00B327B7">
        <w:rPr>
          <w:sz w:val="24"/>
          <w:szCs w:val="24"/>
          <w:lang w:val="es-CL" w:eastAsia="es-ES_tradnl"/>
        </w:rPr>
        <w:t>.</w:t>
      </w:r>
      <w:r w:rsidRPr="001949A5">
        <w:rPr>
          <w:sz w:val="24"/>
          <w:szCs w:val="24"/>
          <w:lang w:val="es-CL" w:eastAsia="es-ES_tradnl"/>
        </w:rPr>
        <w:t xml:space="preserve"> </w:t>
      </w:r>
      <w:r w:rsidR="00B327B7">
        <w:rPr>
          <w:i/>
          <w:sz w:val="24"/>
          <w:szCs w:val="24"/>
          <w:lang w:val="es-CL" w:eastAsia="es-ES_tradnl"/>
        </w:rPr>
        <w:t>C</w:t>
      </w:r>
      <w:r w:rsidRPr="001949A5">
        <w:rPr>
          <w:i/>
          <w:sz w:val="24"/>
          <w:szCs w:val="24"/>
          <w:lang w:val="es-CL" w:eastAsia="es-ES_tradnl"/>
        </w:rPr>
        <w:t>ontroversias y recepción analítica.</w:t>
      </w:r>
      <w:r w:rsidRPr="001949A5">
        <w:rPr>
          <w:sz w:val="24"/>
          <w:szCs w:val="24"/>
          <w:lang w:val="es-CL" w:eastAsia="es-ES_tradnl"/>
        </w:rPr>
        <w:t xml:space="preserve"> (</w:t>
      </w:r>
      <w:r w:rsidR="00B327B7">
        <w:rPr>
          <w:sz w:val="24"/>
          <w:szCs w:val="24"/>
          <w:lang w:val="es-CL" w:eastAsia="es-ES_tradnl"/>
        </w:rPr>
        <w:t>Finalizada</w:t>
      </w:r>
      <w:r w:rsidRPr="001949A5">
        <w:rPr>
          <w:sz w:val="24"/>
          <w:szCs w:val="24"/>
          <w:lang w:val="es-CL" w:eastAsia="es-ES_tradnl"/>
        </w:rPr>
        <w:t>).</w:t>
      </w:r>
    </w:p>
    <w:p w14:paraId="21B1C55D" w14:textId="3BED36E2" w:rsidR="00D54AF8" w:rsidRPr="001949A5" w:rsidRDefault="00D54AF8" w:rsidP="00D54AF8">
      <w:pPr>
        <w:rPr>
          <w:sz w:val="24"/>
          <w:szCs w:val="24"/>
          <w:lang w:val="es-CL" w:eastAsia="es-ES_tradnl"/>
        </w:rPr>
      </w:pPr>
    </w:p>
    <w:p w14:paraId="165F5B7D" w14:textId="783CEA15" w:rsidR="00D54AF8" w:rsidRPr="001949A5" w:rsidRDefault="00D54AF8" w:rsidP="00D54AF8">
      <w:pPr>
        <w:rPr>
          <w:sz w:val="24"/>
          <w:szCs w:val="24"/>
          <w:lang w:val="es-CL" w:eastAsia="es-ES_tradnl"/>
        </w:rPr>
      </w:pPr>
      <w:r w:rsidRPr="001949A5">
        <w:rPr>
          <w:sz w:val="24"/>
          <w:szCs w:val="24"/>
          <w:lang w:val="es-CL" w:eastAsia="es-ES_tradnl"/>
        </w:rPr>
        <w:t xml:space="preserve">Matías Leiva. </w:t>
      </w:r>
      <w:r w:rsidRPr="001949A5">
        <w:rPr>
          <w:i/>
          <w:sz w:val="24"/>
          <w:szCs w:val="24"/>
          <w:lang w:val="es-CL" w:eastAsia="es-ES_tradnl"/>
        </w:rPr>
        <w:t>La inmortalidad del alma en el</w:t>
      </w:r>
      <w:r w:rsidRPr="001949A5">
        <w:rPr>
          <w:sz w:val="24"/>
          <w:szCs w:val="24"/>
          <w:lang w:val="es-CL" w:eastAsia="es-ES_tradnl"/>
        </w:rPr>
        <w:t xml:space="preserve"> De Anima </w:t>
      </w:r>
      <w:r w:rsidRPr="001949A5">
        <w:rPr>
          <w:i/>
          <w:sz w:val="24"/>
          <w:szCs w:val="24"/>
          <w:lang w:val="es-CL" w:eastAsia="es-ES_tradnl"/>
        </w:rPr>
        <w:t xml:space="preserve">de Aristóteles. </w:t>
      </w:r>
      <w:r w:rsidR="001949A5" w:rsidRPr="001949A5">
        <w:rPr>
          <w:i/>
          <w:sz w:val="24"/>
          <w:szCs w:val="24"/>
          <w:lang w:val="es-CL" w:eastAsia="es-ES_tradnl"/>
        </w:rPr>
        <w:t>Una aproximación desde el hilemorfismo débil</w:t>
      </w:r>
      <w:r w:rsidR="001949A5" w:rsidRPr="001949A5">
        <w:rPr>
          <w:sz w:val="24"/>
          <w:szCs w:val="24"/>
          <w:lang w:val="es-CL" w:eastAsia="es-ES_tradnl"/>
        </w:rPr>
        <w:t>. (</w:t>
      </w:r>
      <w:r w:rsidR="00B327B7">
        <w:rPr>
          <w:sz w:val="24"/>
          <w:szCs w:val="24"/>
          <w:lang w:val="es-CL" w:eastAsia="es-ES_tradnl"/>
        </w:rPr>
        <w:t>Finalizada</w:t>
      </w:r>
      <w:r w:rsidR="001949A5" w:rsidRPr="001949A5">
        <w:rPr>
          <w:sz w:val="24"/>
          <w:szCs w:val="24"/>
          <w:lang w:val="es-CL" w:eastAsia="es-ES_tradnl"/>
        </w:rPr>
        <w:t>).</w:t>
      </w:r>
    </w:p>
    <w:p w14:paraId="02756571" w14:textId="6CC14117" w:rsidR="001949A5" w:rsidRPr="001949A5" w:rsidRDefault="001949A5" w:rsidP="00D54AF8">
      <w:pPr>
        <w:rPr>
          <w:sz w:val="24"/>
          <w:szCs w:val="24"/>
          <w:lang w:val="es-CL" w:eastAsia="es-ES_tradnl"/>
        </w:rPr>
      </w:pPr>
    </w:p>
    <w:p w14:paraId="4CEB1388" w14:textId="78E510E6" w:rsidR="001949A5" w:rsidRDefault="001949A5" w:rsidP="00D54AF8">
      <w:pPr>
        <w:rPr>
          <w:sz w:val="24"/>
          <w:szCs w:val="24"/>
          <w:lang w:val="es-CL" w:eastAsia="es-ES_tradnl"/>
        </w:rPr>
      </w:pPr>
      <w:r w:rsidRPr="001949A5">
        <w:rPr>
          <w:sz w:val="24"/>
          <w:szCs w:val="24"/>
          <w:lang w:val="es-CL" w:eastAsia="es-ES_tradnl"/>
        </w:rPr>
        <w:t xml:space="preserve">José Miguel Arellano. </w:t>
      </w:r>
      <w:r w:rsidRPr="001949A5">
        <w:rPr>
          <w:i/>
          <w:sz w:val="24"/>
          <w:szCs w:val="24"/>
          <w:lang w:val="es-CL" w:eastAsia="es-ES_tradnl"/>
        </w:rPr>
        <w:t xml:space="preserve">Música y psicología en Platón: soma, psyche y el camino hacia la virtud. </w:t>
      </w:r>
      <w:r w:rsidRPr="001949A5">
        <w:rPr>
          <w:sz w:val="24"/>
          <w:szCs w:val="24"/>
          <w:lang w:val="es-CL" w:eastAsia="es-ES_tradnl"/>
        </w:rPr>
        <w:t>(En curso).</w:t>
      </w:r>
    </w:p>
    <w:p w14:paraId="06C63CE5" w14:textId="7E1AE20C" w:rsidR="001949A5" w:rsidRDefault="001949A5" w:rsidP="00D54AF8">
      <w:pPr>
        <w:rPr>
          <w:sz w:val="24"/>
          <w:szCs w:val="24"/>
          <w:lang w:val="es-CL" w:eastAsia="es-ES_tradnl"/>
        </w:rPr>
      </w:pPr>
    </w:p>
    <w:p w14:paraId="1B5598EC" w14:textId="77777777" w:rsidR="001949A5" w:rsidRPr="009A6DC8" w:rsidRDefault="001949A5" w:rsidP="001949A5">
      <w:pPr>
        <w:overflowPunct w:val="0"/>
        <w:adjustRightInd w:val="0"/>
        <w:jc w:val="both"/>
        <w:rPr>
          <w:b/>
          <w:bCs/>
        </w:rPr>
      </w:pPr>
      <w:r w:rsidRPr="009A6DC8">
        <w:rPr>
          <w:b/>
          <w:bCs/>
        </w:rPr>
        <w:t>Magister:</w:t>
      </w:r>
    </w:p>
    <w:p w14:paraId="3DD855B9" w14:textId="77777777" w:rsidR="001949A5" w:rsidRPr="009A6DC8" w:rsidRDefault="001949A5" w:rsidP="001949A5">
      <w:pPr>
        <w:overflowPunct w:val="0"/>
        <w:adjustRightInd w:val="0"/>
        <w:jc w:val="both"/>
        <w:rPr>
          <w:bCs/>
        </w:rPr>
      </w:pPr>
    </w:p>
    <w:p w14:paraId="2F5D78B1" w14:textId="3AD27B16" w:rsidR="001949A5" w:rsidRPr="009A6DC8" w:rsidRDefault="001949A5" w:rsidP="001949A5">
      <w:pPr>
        <w:overflowPunct w:val="0"/>
        <w:adjustRightInd w:val="0"/>
        <w:jc w:val="both"/>
        <w:rPr>
          <w:bCs/>
        </w:rPr>
      </w:pPr>
      <w:r w:rsidRPr="009A6DC8">
        <w:rPr>
          <w:bCs/>
        </w:rPr>
        <w:t xml:space="preserve">Trinidad </w:t>
      </w:r>
      <w:proofErr w:type="spellStart"/>
      <w:r w:rsidRPr="009A6DC8">
        <w:rPr>
          <w:bCs/>
        </w:rPr>
        <w:t>Avaria</w:t>
      </w:r>
      <w:proofErr w:type="spellEnd"/>
      <w:r w:rsidRPr="009A6DC8">
        <w:rPr>
          <w:bCs/>
        </w:rPr>
        <w:t xml:space="preserve">. </w:t>
      </w:r>
      <w:r w:rsidRPr="009A6DC8">
        <w:rPr>
          <w:bCs/>
          <w:i/>
        </w:rPr>
        <w:t xml:space="preserve">La distinción entre acto y movimiento en Metafísica </w:t>
      </w:r>
      <w:r w:rsidRPr="009A6DC8">
        <w:rPr>
          <w:bCs/>
        </w:rPr>
        <w:t>IX.6. (</w:t>
      </w:r>
      <w:r w:rsidR="00B327B7" w:rsidRPr="009A6DC8">
        <w:rPr>
          <w:bCs/>
        </w:rPr>
        <w:t>Finalizad</w:t>
      </w:r>
      <w:r w:rsidRPr="009A6DC8">
        <w:rPr>
          <w:bCs/>
        </w:rPr>
        <w:t>a)</w:t>
      </w:r>
    </w:p>
    <w:p w14:paraId="2FEBFA04" w14:textId="77777777" w:rsidR="001949A5" w:rsidRPr="009A6DC8" w:rsidRDefault="001949A5" w:rsidP="001949A5">
      <w:pPr>
        <w:overflowPunct w:val="0"/>
        <w:adjustRightInd w:val="0"/>
        <w:jc w:val="both"/>
        <w:rPr>
          <w:bCs/>
        </w:rPr>
      </w:pPr>
    </w:p>
    <w:p w14:paraId="0AE32B85" w14:textId="4B2A712B" w:rsidR="001949A5" w:rsidRPr="009A6DC8" w:rsidRDefault="001949A5" w:rsidP="001949A5">
      <w:pPr>
        <w:overflowPunct w:val="0"/>
        <w:adjustRightInd w:val="0"/>
        <w:jc w:val="both"/>
        <w:rPr>
          <w:bCs/>
        </w:rPr>
      </w:pPr>
      <w:r w:rsidRPr="009A6DC8">
        <w:rPr>
          <w:bCs/>
        </w:rPr>
        <w:t xml:space="preserve">Teresa Aguirre. </w:t>
      </w:r>
      <w:r w:rsidRPr="009A6DC8">
        <w:rPr>
          <w:bCs/>
          <w:i/>
        </w:rPr>
        <w:t>La entidad de lo mental. Alternativas al dualismo cartesiano en la tradición analítica</w:t>
      </w:r>
      <w:r w:rsidRPr="009A6DC8">
        <w:rPr>
          <w:bCs/>
        </w:rPr>
        <w:t>. (</w:t>
      </w:r>
      <w:r w:rsidR="00B327B7" w:rsidRPr="009A6DC8">
        <w:rPr>
          <w:bCs/>
        </w:rPr>
        <w:t>Finaliza</w:t>
      </w:r>
      <w:r w:rsidRPr="009A6DC8">
        <w:rPr>
          <w:bCs/>
        </w:rPr>
        <w:t>da).</w:t>
      </w:r>
    </w:p>
    <w:p w14:paraId="48094C68" w14:textId="77777777" w:rsidR="001949A5" w:rsidRPr="009A6DC8" w:rsidRDefault="001949A5" w:rsidP="001949A5">
      <w:pPr>
        <w:overflowPunct w:val="0"/>
        <w:adjustRightInd w:val="0"/>
        <w:jc w:val="both"/>
        <w:rPr>
          <w:bCs/>
        </w:rPr>
      </w:pPr>
    </w:p>
    <w:p w14:paraId="27C50960" w14:textId="77777777" w:rsidR="001949A5" w:rsidRPr="009A6DC8" w:rsidRDefault="001949A5" w:rsidP="001949A5">
      <w:pPr>
        <w:overflowPunct w:val="0"/>
        <w:adjustRightInd w:val="0"/>
        <w:jc w:val="both"/>
        <w:rPr>
          <w:bCs/>
        </w:rPr>
      </w:pPr>
    </w:p>
    <w:p w14:paraId="4D056850" w14:textId="77777777" w:rsidR="001949A5" w:rsidRPr="009A6DC8" w:rsidRDefault="001949A5" w:rsidP="001949A5">
      <w:pPr>
        <w:overflowPunct w:val="0"/>
        <w:adjustRightInd w:val="0"/>
        <w:jc w:val="both"/>
        <w:rPr>
          <w:b/>
          <w:bCs/>
        </w:rPr>
      </w:pPr>
      <w:r w:rsidRPr="009A6DC8">
        <w:rPr>
          <w:b/>
          <w:bCs/>
        </w:rPr>
        <w:t>Licenciatura:</w:t>
      </w:r>
    </w:p>
    <w:p w14:paraId="637FA6FE" w14:textId="77777777" w:rsidR="001949A5" w:rsidRPr="009A6DC8" w:rsidRDefault="001949A5" w:rsidP="001949A5">
      <w:pPr>
        <w:overflowPunct w:val="0"/>
        <w:adjustRightInd w:val="0"/>
        <w:jc w:val="both"/>
        <w:rPr>
          <w:bCs/>
        </w:rPr>
      </w:pPr>
    </w:p>
    <w:p w14:paraId="333647A0" w14:textId="51F3E3A9" w:rsidR="001949A5" w:rsidRPr="009A6DC8" w:rsidRDefault="001949A5" w:rsidP="001949A5">
      <w:pPr>
        <w:overflowPunct w:val="0"/>
        <w:adjustRightInd w:val="0"/>
        <w:jc w:val="both"/>
        <w:rPr>
          <w:bCs/>
        </w:rPr>
      </w:pPr>
      <w:r w:rsidRPr="009A6DC8">
        <w:rPr>
          <w:bCs/>
        </w:rPr>
        <w:t xml:space="preserve">Carlos </w:t>
      </w:r>
      <w:proofErr w:type="spellStart"/>
      <w:r w:rsidRPr="009A6DC8">
        <w:rPr>
          <w:bCs/>
        </w:rPr>
        <w:t>Isler</w:t>
      </w:r>
      <w:proofErr w:type="spellEnd"/>
      <w:r w:rsidRPr="009A6DC8">
        <w:rPr>
          <w:bCs/>
        </w:rPr>
        <w:t xml:space="preserve">. </w:t>
      </w:r>
      <w:r w:rsidRPr="009A6DC8">
        <w:rPr>
          <w:bCs/>
          <w:i/>
        </w:rPr>
        <w:t xml:space="preserve">El relativismo conceptual en Alasdair MacIntyre. </w:t>
      </w:r>
      <w:r w:rsidRPr="009A6DC8">
        <w:rPr>
          <w:bCs/>
        </w:rPr>
        <w:t>(</w:t>
      </w:r>
      <w:r w:rsidR="00B327B7" w:rsidRPr="009A6DC8">
        <w:rPr>
          <w:bCs/>
        </w:rPr>
        <w:t>Finaliza</w:t>
      </w:r>
      <w:r w:rsidRPr="009A6DC8">
        <w:rPr>
          <w:bCs/>
        </w:rPr>
        <w:t>da)</w:t>
      </w:r>
    </w:p>
    <w:p w14:paraId="44668770" w14:textId="77777777" w:rsidR="001949A5" w:rsidRPr="009A6DC8" w:rsidRDefault="001949A5" w:rsidP="001949A5">
      <w:pPr>
        <w:overflowPunct w:val="0"/>
        <w:adjustRightInd w:val="0"/>
        <w:jc w:val="both"/>
        <w:rPr>
          <w:bCs/>
        </w:rPr>
      </w:pPr>
    </w:p>
    <w:p w14:paraId="2C66A403" w14:textId="7E17411E" w:rsidR="001949A5" w:rsidRPr="009A6DC8" w:rsidRDefault="001949A5" w:rsidP="001949A5">
      <w:pPr>
        <w:overflowPunct w:val="0"/>
        <w:adjustRightInd w:val="0"/>
        <w:jc w:val="both"/>
        <w:rPr>
          <w:bCs/>
        </w:rPr>
      </w:pPr>
      <w:r w:rsidRPr="009A6DC8">
        <w:rPr>
          <w:bCs/>
        </w:rPr>
        <w:t xml:space="preserve">Verónica Moreno. </w:t>
      </w:r>
      <w:r w:rsidRPr="009A6DC8">
        <w:rPr>
          <w:bCs/>
          <w:i/>
        </w:rPr>
        <w:t>Investigación sobre el léxico inductivo y su uso filosófico en Aristóteles.</w:t>
      </w:r>
      <w:r w:rsidRPr="009A6DC8">
        <w:rPr>
          <w:bCs/>
        </w:rPr>
        <w:t xml:space="preserve"> (</w:t>
      </w:r>
      <w:r w:rsidR="00B327B7" w:rsidRPr="009A6DC8">
        <w:rPr>
          <w:bCs/>
        </w:rPr>
        <w:t>Finaliza</w:t>
      </w:r>
      <w:r w:rsidRPr="009A6DC8">
        <w:rPr>
          <w:bCs/>
        </w:rPr>
        <w:t>da)</w:t>
      </w:r>
    </w:p>
    <w:p w14:paraId="78AED623" w14:textId="77777777" w:rsidR="001949A5" w:rsidRPr="009A6DC8" w:rsidRDefault="001949A5" w:rsidP="001949A5">
      <w:pPr>
        <w:overflowPunct w:val="0"/>
        <w:adjustRightInd w:val="0"/>
        <w:jc w:val="both"/>
        <w:rPr>
          <w:b/>
          <w:bCs/>
        </w:rPr>
      </w:pPr>
    </w:p>
    <w:p w14:paraId="685EE3CA" w14:textId="71B02F27" w:rsidR="001949A5" w:rsidRPr="001949A5" w:rsidRDefault="001949A5" w:rsidP="001949A5">
      <w:pPr>
        <w:rPr>
          <w:sz w:val="24"/>
          <w:szCs w:val="24"/>
          <w:lang w:val="es-CL" w:eastAsia="es-ES_tradnl"/>
        </w:rPr>
      </w:pPr>
      <w:r w:rsidRPr="009A6DC8">
        <w:rPr>
          <w:bCs/>
        </w:rPr>
        <w:t xml:space="preserve">Patricio Domínguez. </w:t>
      </w:r>
      <w:r w:rsidRPr="009A6DC8">
        <w:rPr>
          <w:bCs/>
          <w:i/>
        </w:rPr>
        <w:t>Materia y forma en los vivientes. Observaciones sobre la peculiar estructura de los seres vivos en Aristóteles</w:t>
      </w:r>
      <w:r w:rsidRPr="009A6DC8">
        <w:rPr>
          <w:bCs/>
        </w:rPr>
        <w:t>. (</w:t>
      </w:r>
      <w:r w:rsidR="00B327B7" w:rsidRPr="009A6DC8">
        <w:rPr>
          <w:bCs/>
        </w:rPr>
        <w:t>Finaliza</w:t>
      </w:r>
      <w:r w:rsidRPr="009A6DC8">
        <w:rPr>
          <w:bCs/>
        </w:rPr>
        <w:t>da)</w:t>
      </w:r>
    </w:p>
    <w:p w14:paraId="52D3D35C" w14:textId="570C5A86" w:rsidR="00D54AF8" w:rsidRPr="009A6DC8" w:rsidRDefault="00D54AF8" w:rsidP="00D54AF8">
      <w:pPr>
        <w:overflowPunct w:val="0"/>
        <w:adjustRightInd w:val="0"/>
        <w:jc w:val="both"/>
        <w:rPr>
          <w:bCs/>
        </w:rPr>
      </w:pPr>
    </w:p>
    <w:p w14:paraId="43FF804C" w14:textId="77777777" w:rsidR="00D54AF8" w:rsidRDefault="00D54AF8">
      <w:pPr>
        <w:pStyle w:val="Textoindependiente"/>
        <w:rPr>
          <w:sz w:val="20"/>
        </w:rPr>
      </w:pPr>
    </w:p>
    <w:p w14:paraId="50C3A932" w14:textId="77777777" w:rsidR="00E61084" w:rsidRDefault="00E61084">
      <w:pPr>
        <w:pStyle w:val="Textoindependiente"/>
        <w:rPr>
          <w:sz w:val="20"/>
        </w:rPr>
      </w:pPr>
    </w:p>
    <w:p w14:paraId="1D046E81" w14:textId="77777777" w:rsidR="00965132" w:rsidRDefault="00965132">
      <w:pPr>
        <w:pStyle w:val="Textoindependiente"/>
        <w:spacing w:before="4"/>
        <w:rPr>
          <w:sz w:val="17"/>
        </w:rPr>
      </w:pPr>
    </w:p>
    <w:p w14:paraId="7D3ED4FA" w14:textId="56DDFB74" w:rsidR="00E61084" w:rsidRDefault="00661141">
      <w:pPr>
        <w:pStyle w:val="Textoindependiente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5CD7B12" wp14:editId="56F739CE">
                <wp:simplePos x="0" y="0"/>
                <wp:positionH relativeFrom="page">
                  <wp:posOffset>1003300</wp:posOffset>
                </wp:positionH>
                <wp:positionV relativeFrom="paragraph">
                  <wp:posOffset>142240</wp:posOffset>
                </wp:positionV>
                <wp:extent cx="5763260" cy="280035"/>
                <wp:effectExtent l="0" t="0" r="0" b="0"/>
                <wp:wrapTopAndBottom/>
                <wp:docPr id="23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280035"/>
                        </a:xfrm>
                        <a:prstGeom prst="rect">
                          <a:avLst/>
                        </a:prstGeom>
                        <a:solidFill>
                          <a:srgbClr val="1F4E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0EF4C" w14:textId="77777777" w:rsidR="00E61084" w:rsidRDefault="006A4015">
                            <w:pPr>
                              <w:spacing w:line="275" w:lineRule="exact"/>
                              <w:ind w:left="176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Cursos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recientes</w:t>
                            </w:r>
                            <w:r>
                              <w:rPr>
                                <w:b/>
                                <w:color w:val="FFFFFF"/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(20</w:t>
                            </w:r>
                            <w:r w:rsidR="00F63E5D"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18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-20</w:t>
                            </w:r>
                            <w:r w:rsidR="00E809A6"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23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D7B12" id="docshape39" o:spid="_x0000_s1038" type="#_x0000_t202" style="position:absolute;margin-left:79pt;margin-top:11.2pt;width:453.8pt;height:22.0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+pm48gEAAMIDAAAOAAAAZHJzL2Uyb0RvYy54bWysU9tu2zAMfR+wfxD0vthJ16ww4hRdsgwD&#13;&#10;um5A1w+QZdkWJosapcTOvn6UnKS7vBV7ESiRPOQ5pFa3Y2/YQaHXYEs+n+WcKSuh1rYt+dO33Zsb&#13;&#10;znwQthYGrCr5UXl+u379ajW4Qi2gA1MrZARifTG4knchuCLLvOxUL/wMnLLkbAB7EeiKbVajGAi9&#13;&#10;N9kiz5fZAFg7BKm8p9ft5OTrhN80SoYvTeNVYKbk1FtIJ6azime2XomiReE6LU9tiBd00QttqegF&#13;&#10;aiuCYHvU/0D1WiJ4aMJMQp9B02ipEgdiM8//YvPYCacSFxLHu4tM/v/ByofDo/uKLIzvYaQBJhLe&#13;&#10;3YP87pmFTSdsq+4QYeiUqKnwPEqWDc4Xp9QotS98BKmGz1DTkMU+QAIaG+yjKsSTEToN4HgRXY2B&#13;&#10;SXq8fre8WizJJcm3uMnzq+tUQhTnbIc+fFTQs2iUHGmoCV0c7n2I3YjiHBKLeTC63mlj0gXbamOQ&#13;&#10;HQQtwHz39sNme0L/I8zYGGwhpk2I8SXRjMwmjmGsRqZrwllEjEi7gvpIxBGmxaKPQEYH+JOzgZaq&#13;&#10;5P7HXqDizHyyJF7cwLOBZ6M6G8JKSi154GwyN2Ha1L1D3XaEPI3Hwh0J3OjE/bmLU7+0KEmS01LH&#13;&#10;Tfz9nqKev976FwAAAP//AwBQSwMEFAAGAAgAAAAhAEwlCvPkAAAADwEAAA8AAABkcnMvZG93bnJl&#13;&#10;di54bWxMj0tPwzAQhO9I/AdrkbhRp1FjVWmcCgHtFdHyuLrxNk7xI8RuG/j1bE9wWWm0s7PzVcvR&#13;&#10;WXbCIXbBS5hOMmDom6A730p43a7u5sBiUl4rGzxK+MYIy/r6qlKlDmf/gqdNahmF+FgqCSalvuQ8&#13;&#10;NgadipPQo6fdPgxOJZJDy/WgzhTuLM+zTHCnOk8fjOrxwWDzuTk6CWG/fm7fPuzPdro+PK3M+H6Y&#13;&#10;feVS3t6Mjwsa9wtgCcf0dwEXBuoPNRXbhaPXkVnSxZyAkoQ8nwG7GDJRCGA7CUIUwOuK/+eofwEA&#13;&#10;AP//AwBQSwECLQAUAAYACAAAACEAtoM4kv4AAADhAQAAEwAAAAAAAAAAAAAAAAAAAAAAW0NvbnRl&#13;&#10;bnRfVHlwZXNdLnhtbFBLAQItABQABgAIAAAAIQA4/SH/1gAAAJQBAAALAAAAAAAAAAAAAAAAAC8B&#13;&#10;AABfcmVscy8ucmVsc1BLAQItABQABgAIAAAAIQD1+pm48gEAAMIDAAAOAAAAAAAAAAAAAAAAAC4C&#13;&#10;AABkcnMvZTJvRG9jLnhtbFBLAQItABQABgAIAAAAIQBMJQrz5AAAAA8BAAAPAAAAAAAAAAAAAAAA&#13;&#10;AEwEAABkcnMvZG93bnJldi54bWxQSwUGAAAAAAQABADzAAAAXQUAAAAA&#13;&#10;" fillcolor="#1f4ecd" stroked="f">
                <v:textbox inset="0,0,0,0">
                  <w:txbxContent>
                    <w:p w14:paraId="5BC0EF4C" w14:textId="77777777" w:rsidR="00E61084" w:rsidRDefault="006A4015">
                      <w:pPr>
                        <w:spacing w:line="275" w:lineRule="exact"/>
                        <w:ind w:left="176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Cursos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recientes</w:t>
                      </w:r>
                      <w:r>
                        <w:rPr>
                          <w:b/>
                          <w:color w:val="FFFFFF"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(20</w:t>
                      </w:r>
                      <w:r w:rsidR="00F63E5D">
                        <w:rPr>
                          <w:b/>
                          <w:color w:val="FFFFFF"/>
                          <w:spacing w:val="-2"/>
                          <w:sz w:val="24"/>
                        </w:rPr>
                        <w:t>18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-20</w:t>
                      </w:r>
                      <w:r w:rsidR="00E809A6">
                        <w:rPr>
                          <w:b/>
                          <w:color w:val="FFFFFF"/>
                          <w:spacing w:val="-2"/>
                          <w:sz w:val="24"/>
                        </w:rPr>
                        <w:t>23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D78427" w14:textId="77777777" w:rsidR="00B327B7" w:rsidRPr="009A6DC8" w:rsidRDefault="00B327B7" w:rsidP="00965132">
      <w:pPr>
        <w:overflowPunct w:val="0"/>
        <w:adjustRightInd w:val="0"/>
        <w:spacing w:line="288" w:lineRule="auto"/>
        <w:jc w:val="both"/>
        <w:rPr>
          <w:sz w:val="24"/>
          <w:szCs w:val="24"/>
        </w:rPr>
      </w:pPr>
    </w:p>
    <w:p w14:paraId="0511A876" w14:textId="0F0DF0B2" w:rsidR="00965132" w:rsidRPr="009A6DC8" w:rsidRDefault="00965132" w:rsidP="00965132">
      <w:pPr>
        <w:overflowPunct w:val="0"/>
        <w:adjustRightInd w:val="0"/>
        <w:spacing w:line="288" w:lineRule="auto"/>
        <w:jc w:val="both"/>
        <w:rPr>
          <w:sz w:val="24"/>
          <w:szCs w:val="24"/>
        </w:rPr>
      </w:pPr>
      <w:r w:rsidRPr="009A6DC8">
        <w:rPr>
          <w:sz w:val="24"/>
          <w:szCs w:val="24"/>
        </w:rPr>
        <w:t xml:space="preserve">Filosofía Antigua </w:t>
      </w:r>
    </w:p>
    <w:p w14:paraId="6802A9CF" w14:textId="47E89E05" w:rsidR="00965132" w:rsidRPr="009A6DC8" w:rsidRDefault="00965132" w:rsidP="00965132">
      <w:pPr>
        <w:overflowPunct w:val="0"/>
        <w:adjustRightInd w:val="0"/>
        <w:spacing w:line="288" w:lineRule="auto"/>
        <w:jc w:val="both"/>
        <w:rPr>
          <w:sz w:val="24"/>
          <w:szCs w:val="24"/>
        </w:rPr>
      </w:pPr>
      <w:r w:rsidRPr="009A6DC8">
        <w:rPr>
          <w:sz w:val="24"/>
          <w:szCs w:val="24"/>
        </w:rPr>
        <w:t>Introducción a la Filosofía de la Mente.</w:t>
      </w:r>
    </w:p>
    <w:p w14:paraId="4202F9A9" w14:textId="283F2D52" w:rsidR="003678DB" w:rsidRPr="009A6DC8" w:rsidRDefault="003678DB" w:rsidP="00965132">
      <w:pPr>
        <w:overflowPunct w:val="0"/>
        <w:adjustRightInd w:val="0"/>
        <w:spacing w:line="288" w:lineRule="auto"/>
        <w:jc w:val="both"/>
        <w:rPr>
          <w:sz w:val="24"/>
          <w:szCs w:val="24"/>
        </w:rPr>
      </w:pPr>
      <w:r w:rsidRPr="009A6DC8">
        <w:rPr>
          <w:sz w:val="24"/>
          <w:szCs w:val="24"/>
        </w:rPr>
        <w:t xml:space="preserve">Platón. </w:t>
      </w:r>
      <w:r w:rsidRPr="009A6DC8">
        <w:rPr>
          <w:i/>
          <w:sz w:val="24"/>
          <w:szCs w:val="24"/>
        </w:rPr>
        <w:t>Protágoras</w:t>
      </w:r>
    </w:p>
    <w:p w14:paraId="1ABA5CDC" w14:textId="21B41EDD" w:rsidR="003678DB" w:rsidRPr="009A6DC8" w:rsidRDefault="003678DB" w:rsidP="00965132">
      <w:pPr>
        <w:overflowPunct w:val="0"/>
        <w:adjustRightInd w:val="0"/>
        <w:spacing w:line="288" w:lineRule="auto"/>
        <w:jc w:val="both"/>
        <w:rPr>
          <w:sz w:val="24"/>
          <w:szCs w:val="24"/>
        </w:rPr>
      </w:pPr>
      <w:r w:rsidRPr="009A6DC8">
        <w:rPr>
          <w:sz w:val="24"/>
          <w:szCs w:val="24"/>
        </w:rPr>
        <w:t>La</w:t>
      </w:r>
      <w:r w:rsidR="005F1B40" w:rsidRPr="009A6DC8">
        <w:rPr>
          <w:sz w:val="24"/>
          <w:szCs w:val="24"/>
        </w:rPr>
        <w:t xml:space="preserve"> teoría de las Ideas en los diálogos del período medio.</w:t>
      </w:r>
    </w:p>
    <w:p w14:paraId="46E00D39" w14:textId="4F798C8C" w:rsidR="00965132" w:rsidRPr="009A6DC8" w:rsidRDefault="00965132" w:rsidP="00965132">
      <w:pPr>
        <w:overflowPunct w:val="0"/>
        <w:adjustRightInd w:val="0"/>
        <w:spacing w:line="288" w:lineRule="auto"/>
        <w:jc w:val="both"/>
        <w:rPr>
          <w:sz w:val="24"/>
          <w:szCs w:val="24"/>
        </w:rPr>
      </w:pPr>
      <w:r w:rsidRPr="009A6DC8">
        <w:rPr>
          <w:sz w:val="24"/>
          <w:szCs w:val="24"/>
        </w:rPr>
        <w:t>Psicología e hilemorfismo en la biología de Aristóteles.</w:t>
      </w:r>
    </w:p>
    <w:p w14:paraId="20363F7C" w14:textId="18D4E6DC" w:rsidR="00965132" w:rsidRPr="009A6DC8" w:rsidRDefault="00965132" w:rsidP="00965132">
      <w:pPr>
        <w:overflowPunct w:val="0"/>
        <w:adjustRightInd w:val="0"/>
        <w:spacing w:line="288" w:lineRule="auto"/>
        <w:jc w:val="both"/>
        <w:rPr>
          <w:sz w:val="24"/>
          <w:szCs w:val="24"/>
        </w:rPr>
      </w:pPr>
      <w:r w:rsidRPr="009A6DC8">
        <w:rPr>
          <w:sz w:val="24"/>
          <w:szCs w:val="24"/>
        </w:rPr>
        <w:t>Aristóteles y la teoría de la predicación</w:t>
      </w:r>
      <w:r w:rsidR="0013251A" w:rsidRPr="009A6DC8">
        <w:rPr>
          <w:sz w:val="24"/>
          <w:szCs w:val="24"/>
        </w:rPr>
        <w:t>.</w:t>
      </w:r>
      <w:r w:rsidRPr="009A6DC8">
        <w:rPr>
          <w:sz w:val="24"/>
          <w:szCs w:val="24"/>
        </w:rPr>
        <w:t xml:space="preserve"> </w:t>
      </w:r>
      <w:r w:rsidR="0013251A" w:rsidRPr="009A6DC8">
        <w:rPr>
          <w:sz w:val="24"/>
          <w:szCs w:val="24"/>
        </w:rPr>
        <w:t>L</w:t>
      </w:r>
      <w:r w:rsidRPr="009A6DC8">
        <w:rPr>
          <w:sz w:val="24"/>
          <w:szCs w:val="24"/>
        </w:rPr>
        <w:t xml:space="preserve">as </w:t>
      </w:r>
      <w:r w:rsidRPr="009A6DC8">
        <w:rPr>
          <w:i/>
          <w:sz w:val="24"/>
          <w:szCs w:val="24"/>
        </w:rPr>
        <w:t>Categorías</w:t>
      </w:r>
      <w:r w:rsidRPr="009A6DC8">
        <w:rPr>
          <w:sz w:val="24"/>
          <w:szCs w:val="24"/>
        </w:rPr>
        <w:t>.</w:t>
      </w:r>
    </w:p>
    <w:p w14:paraId="5C2E3BA1" w14:textId="1B1F45D7" w:rsidR="00965132" w:rsidRPr="009A6DC8" w:rsidRDefault="00965132" w:rsidP="00965132">
      <w:pPr>
        <w:overflowPunct w:val="0"/>
        <w:adjustRightInd w:val="0"/>
        <w:spacing w:line="288" w:lineRule="auto"/>
        <w:jc w:val="both"/>
        <w:rPr>
          <w:sz w:val="24"/>
          <w:szCs w:val="24"/>
        </w:rPr>
      </w:pPr>
      <w:r w:rsidRPr="009A6DC8">
        <w:rPr>
          <w:sz w:val="24"/>
          <w:szCs w:val="24"/>
        </w:rPr>
        <w:t xml:space="preserve">Teoría de la percepción. Interpretaciones contemporáneas del </w:t>
      </w:r>
      <w:r w:rsidRPr="009A6DC8">
        <w:rPr>
          <w:i/>
          <w:sz w:val="24"/>
          <w:szCs w:val="24"/>
        </w:rPr>
        <w:t>De Anima</w:t>
      </w:r>
      <w:r w:rsidRPr="009A6DC8">
        <w:rPr>
          <w:sz w:val="24"/>
          <w:szCs w:val="24"/>
        </w:rPr>
        <w:t xml:space="preserve"> (con Diego Honorato).</w:t>
      </w:r>
    </w:p>
    <w:p w14:paraId="74B2898B" w14:textId="6293762A" w:rsidR="00965132" w:rsidRPr="009A6DC8" w:rsidRDefault="00965132" w:rsidP="00965132">
      <w:pPr>
        <w:overflowPunct w:val="0"/>
        <w:adjustRightInd w:val="0"/>
        <w:spacing w:line="288" w:lineRule="auto"/>
        <w:jc w:val="both"/>
        <w:rPr>
          <w:sz w:val="24"/>
          <w:szCs w:val="24"/>
        </w:rPr>
      </w:pPr>
      <w:r w:rsidRPr="009A6DC8">
        <w:rPr>
          <w:sz w:val="24"/>
          <w:szCs w:val="24"/>
        </w:rPr>
        <w:t>Aristóteles y John McDowell (con Patricio A. Fernández).</w:t>
      </w:r>
    </w:p>
    <w:p w14:paraId="00539595" w14:textId="7AF59B70" w:rsidR="00965132" w:rsidRPr="009A6DC8" w:rsidRDefault="00965132" w:rsidP="00965132">
      <w:pPr>
        <w:overflowPunct w:val="0"/>
        <w:adjustRightInd w:val="0"/>
        <w:spacing w:line="288" w:lineRule="auto"/>
        <w:jc w:val="both"/>
        <w:rPr>
          <w:sz w:val="24"/>
          <w:szCs w:val="24"/>
        </w:rPr>
      </w:pPr>
      <w:r w:rsidRPr="009A6DC8">
        <w:rPr>
          <w:sz w:val="24"/>
          <w:szCs w:val="24"/>
        </w:rPr>
        <w:t xml:space="preserve">Hilemorfismo en </w:t>
      </w:r>
      <w:r w:rsidRPr="009A6DC8">
        <w:rPr>
          <w:i/>
          <w:sz w:val="24"/>
          <w:szCs w:val="24"/>
        </w:rPr>
        <w:t>Metafísica</w:t>
      </w:r>
      <w:r w:rsidRPr="009A6DC8">
        <w:rPr>
          <w:sz w:val="24"/>
          <w:szCs w:val="24"/>
        </w:rPr>
        <w:t xml:space="preserve"> Z (con </w:t>
      </w:r>
      <w:proofErr w:type="spellStart"/>
      <w:r w:rsidRPr="009A6DC8">
        <w:rPr>
          <w:sz w:val="24"/>
          <w:szCs w:val="24"/>
        </w:rPr>
        <w:t>F</w:t>
      </w:r>
      <w:r w:rsidR="00C01B13" w:rsidRPr="009A6DC8">
        <w:rPr>
          <w:sz w:val="24"/>
          <w:szCs w:val="24"/>
        </w:rPr>
        <w:t>abían</w:t>
      </w:r>
      <w:proofErr w:type="spellEnd"/>
      <w:r w:rsidRPr="009A6DC8">
        <w:rPr>
          <w:sz w:val="24"/>
          <w:szCs w:val="24"/>
        </w:rPr>
        <w:t xml:space="preserve"> G.</w:t>
      </w:r>
      <w:r w:rsidR="00B327B7" w:rsidRPr="009A6DC8">
        <w:rPr>
          <w:sz w:val="24"/>
          <w:szCs w:val="24"/>
        </w:rPr>
        <w:t xml:space="preserve"> </w:t>
      </w:r>
      <w:proofErr w:type="spellStart"/>
      <w:r w:rsidRPr="009A6DC8">
        <w:rPr>
          <w:sz w:val="24"/>
          <w:szCs w:val="24"/>
        </w:rPr>
        <w:t>Mié</w:t>
      </w:r>
      <w:proofErr w:type="spellEnd"/>
      <w:r w:rsidRPr="009A6DC8">
        <w:rPr>
          <w:sz w:val="24"/>
          <w:szCs w:val="24"/>
        </w:rPr>
        <w:t>).</w:t>
      </w:r>
    </w:p>
    <w:p w14:paraId="219E20D0" w14:textId="74161EC4" w:rsidR="00965132" w:rsidRPr="009A6DC8" w:rsidRDefault="00965132" w:rsidP="00965132">
      <w:pPr>
        <w:overflowPunct w:val="0"/>
        <w:adjustRightInd w:val="0"/>
        <w:spacing w:line="288" w:lineRule="auto"/>
        <w:jc w:val="both"/>
        <w:rPr>
          <w:sz w:val="24"/>
          <w:szCs w:val="24"/>
        </w:rPr>
      </w:pPr>
      <w:r w:rsidRPr="009A6DC8">
        <w:rPr>
          <w:sz w:val="24"/>
          <w:szCs w:val="24"/>
        </w:rPr>
        <w:t xml:space="preserve">Excelencia, Habituación y Carácter en la </w:t>
      </w:r>
      <w:r w:rsidRPr="009A6DC8">
        <w:rPr>
          <w:i/>
          <w:sz w:val="24"/>
          <w:szCs w:val="24"/>
        </w:rPr>
        <w:t xml:space="preserve">Ética </w:t>
      </w:r>
      <w:proofErr w:type="spellStart"/>
      <w:r w:rsidRPr="009A6DC8">
        <w:rPr>
          <w:i/>
          <w:sz w:val="24"/>
          <w:szCs w:val="24"/>
        </w:rPr>
        <w:t>Nicomaquea</w:t>
      </w:r>
      <w:proofErr w:type="spellEnd"/>
      <w:r w:rsidRPr="009A6DC8">
        <w:rPr>
          <w:sz w:val="24"/>
          <w:szCs w:val="24"/>
        </w:rPr>
        <w:t>.</w:t>
      </w:r>
    </w:p>
    <w:p w14:paraId="4A5DA16E" w14:textId="11419AB2" w:rsidR="00965132" w:rsidRPr="009A6DC8" w:rsidRDefault="00965132" w:rsidP="00965132">
      <w:pPr>
        <w:overflowPunct w:val="0"/>
        <w:adjustRightInd w:val="0"/>
        <w:spacing w:line="288" w:lineRule="auto"/>
        <w:jc w:val="both"/>
        <w:rPr>
          <w:i/>
        </w:rPr>
      </w:pPr>
      <w:r w:rsidRPr="009A6DC8">
        <w:rPr>
          <w:sz w:val="24"/>
          <w:szCs w:val="24"/>
        </w:rPr>
        <w:t xml:space="preserve">Epistemología Antigua: Del </w:t>
      </w:r>
      <w:r w:rsidRPr="009A6DC8">
        <w:rPr>
          <w:i/>
          <w:sz w:val="24"/>
          <w:szCs w:val="24"/>
        </w:rPr>
        <w:t>Teeteto</w:t>
      </w:r>
      <w:r w:rsidRPr="009A6DC8">
        <w:rPr>
          <w:sz w:val="24"/>
          <w:szCs w:val="24"/>
        </w:rPr>
        <w:t xml:space="preserve"> a Sexto Empírico (con M</w:t>
      </w:r>
      <w:r w:rsidR="00C01B13" w:rsidRPr="009A6DC8">
        <w:rPr>
          <w:sz w:val="24"/>
          <w:szCs w:val="24"/>
        </w:rPr>
        <w:t>arcelo</w:t>
      </w:r>
      <w:r w:rsidRPr="009A6DC8">
        <w:rPr>
          <w:sz w:val="24"/>
          <w:szCs w:val="24"/>
        </w:rPr>
        <w:t xml:space="preserve"> D. </w:t>
      </w:r>
      <w:proofErr w:type="spellStart"/>
      <w:r w:rsidRPr="009A6DC8">
        <w:rPr>
          <w:sz w:val="24"/>
          <w:szCs w:val="24"/>
        </w:rPr>
        <w:t>Boeri</w:t>
      </w:r>
      <w:proofErr w:type="spellEnd"/>
      <w:r w:rsidRPr="009A6DC8">
        <w:rPr>
          <w:i/>
        </w:rPr>
        <w:t>).</w:t>
      </w:r>
    </w:p>
    <w:p w14:paraId="6E7D77A6" w14:textId="77777777" w:rsidR="002B0D50" w:rsidRDefault="002B0D50">
      <w:pPr>
        <w:pStyle w:val="Textoindependiente"/>
        <w:spacing w:before="114"/>
        <w:ind w:left="1013"/>
      </w:pPr>
    </w:p>
    <w:p w14:paraId="5E640CD2" w14:textId="77777777" w:rsidR="002B0D50" w:rsidRDefault="002B0D50">
      <w:pPr>
        <w:pStyle w:val="Textoindependiente"/>
        <w:spacing w:before="114"/>
        <w:ind w:left="1013"/>
      </w:pPr>
    </w:p>
    <w:p w14:paraId="3F4CB552" w14:textId="77777777" w:rsidR="00E61084" w:rsidRDefault="00661141">
      <w:pPr>
        <w:pStyle w:val="Textoindependiente"/>
        <w:spacing w:before="2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57183A1" wp14:editId="4ED391A0">
                <wp:simplePos x="0" y="0"/>
                <wp:positionH relativeFrom="page">
                  <wp:posOffset>1037590</wp:posOffset>
                </wp:positionH>
                <wp:positionV relativeFrom="paragraph">
                  <wp:posOffset>207010</wp:posOffset>
                </wp:positionV>
                <wp:extent cx="5763260" cy="280035"/>
                <wp:effectExtent l="0" t="0" r="0" b="0"/>
                <wp:wrapTopAndBottom/>
                <wp:docPr id="22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280035"/>
                        </a:xfrm>
                        <a:prstGeom prst="rect">
                          <a:avLst/>
                        </a:prstGeom>
                        <a:solidFill>
                          <a:srgbClr val="1F4E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B1BD60" w14:textId="77777777" w:rsidR="00E61084" w:rsidRDefault="006A4015">
                            <w:pPr>
                              <w:pStyle w:val="Textoindependiente"/>
                              <w:spacing w:line="217" w:lineRule="exact"/>
                              <w:ind w:left="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Competencias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lingüísticas: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183A1" id="docshape40" o:spid="_x0000_s1039" type="#_x0000_t202" style="position:absolute;margin-left:81.7pt;margin-top:16.3pt;width:453.8pt;height:22.0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CDPt8QEAAMIDAAAOAAAAZHJzL2Uyb0RvYy54bWysU9uO0zAQfUfiHyy/06QtW1ZR09XSUoS0&#13;&#10;LEgLH+A4TmLheMzYbVK+nrHTdrm8IV6ssWfmzJwz4/Xd2Bt2VOg12JLPZzlnykqotW1L/vXL/tUt&#13;&#10;Zz4IWwsDVpX8pDy/27x8sR5coRbQgakVMgKxvhhcybsQXJFlXnaqF34GTllyNoC9CHTFNqtRDITe&#13;&#10;m2yR56tsAKwdglTe0+tucvJNwm8aJcOnpvEqMFNy6i2kE9NZxTPbrEXRonCdluc2xD900QttqegV&#13;&#10;aieCYAfUf0H1WiJ4aMJMQp9B02ipEgdiM8//YPPUCacSFxLHu6tM/v/Bysfjk/uMLIxvYaQBJhLe&#13;&#10;PYD85pmFbSdsq+4RYeiUqKnwPEqWDc4X59QotS98BKmGj1DTkMUhQAIaG+yjKsSTEToN4HQVXY2B&#13;&#10;SXq8ebNaLlbkkuRb3Ob58iaVEMUl26EP7xX0LBolRxpqQhfHBx9iN6K4hMRiHoyu99qYdMG22hpk&#13;&#10;R0ELMN+/frfdndF/CzM2BluIaRNifEk0I7OJYxirkemacJYRI9KuoD4RcYRpsegjkNEB/uBsoKUq&#13;&#10;uf9+EKg4Mx8siRc38GLgxaguhrCSUkseOJvMbZg29eBQtx0hT+OxcE8CNzpxf+7i3C8tSpLkvNRx&#13;&#10;E3+9p6jnr7f5CQAA//8DAFBLAwQUAAYACAAAACEAkTlBxeQAAAAPAQAADwAAAGRycy9kb3ducmV2&#13;&#10;LnhtbEyPS0/DMBCE70j8B2uRuFEnaZWgNE6FgPaKaHlc3Xgbp/gRYrcN/PpuT3BZabSzs/NVi9Ea&#13;&#10;dsQhdN4JSCcJMHSNV51rBbxtlnf3wEKUTknjHQr4wQCL+vqqkqXyJ/eKx3VsGYW4UEoBOsa+5Dw0&#13;&#10;Gq0ME9+jo93OD1ZGkkPL1SBPFG4Nz5Ik51Z2jj5o2eOjxuZrfbAC/G710r5/mt9Nuto/L/X4sZ99&#13;&#10;Z0Lc3oxPcxoPc2ARx/h3ARcG6g81Fdv6g1OBGdL5dEZWAdMsB3YxJEVKiFsBRV4Aryv+n6M+AwAA&#13;&#10;//8DAFBLAQItABQABgAIAAAAIQC2gziS/gAAAOEBAAATAAAAAAAAAAAAAAAAAAAAAABbQ29udGVu&#13;&#10;dF9UeXBlc10ueG1sUEsBAi0AFAAGAAgAAAAhADj9If/WAAAAlAEAAAsAAAAAAAAAAAAAAAAALwEA&#13;&#10;AF9yZWxzLy5yZWxzUEsBAi0AFAAGAAgAAAAhAEYIM+3xAQAAwgMAAA4AAAAAAAAAAAAAAAAALgIA&#13;&#10;AGRycy9lMm9Eb2MueG1sUEsBAi0AFAAGAAgAAAAhAJE5QcXkAAAADwEAAA8AAAAAAAAAAAAAAAAA&#13;&#10;SwQAAGRycy9kb3ducmV2LnhtbFBLBQYAAAAABAAEAPMAAABcBQAAAAA=&#13;&#10;" fillcolor="#1f4ecd" stroked="f">
                <v:textbox inset="0,0,0,0">
                  <w:txbxContent>
                    <w:p w14:paraId="5AB1BD60" w14:textId="77777777" w:rsidR="00E61084" w:rsidRDefault="006A4015">
                      <w:pPr>
                        <w:pStyle w:val="Textoindependiente"/>
                        <w:spacing w:line="217" w:lineRule="exact"/>
                        <w:ind w:left="2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 xml:space="preserve">Competencias </w:t>
                      </w:r>
                      <w:r>
                        <w:rPr>
                          <w:color w:val="FFFFFF"/>
                          <w:spacing w:val="-2"/>
                        </w:rPr>
                        <w:t>lingüísticas: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5B0608" w14:textId="34FBC0F3" w:rsidR="005F1B40" w:rsidRPr="009A6DC8" w:rsidRDefault="005F1B40" w:rsidP="005F1B40">
      <w:pPr>
        <w:pStyle w:val="Textoindependiente2"/>
        <w:overflowPunct w:val="0"/>
        <w:adjustRightInd w:val="0"/>
        <w:rPr>
          <w:b/>
          <w:bCs/>
          <w:sz w:val="24"/>
          <w:szCs w:val="24"/>
        </w:rPr>
      </w:pPr>
      <w:r w:rsidRPr="009A6DC8">
        <w:rPr>
          <w:sz w:val="24"/>
          <w:szCs w:val="24"/>
        </w:rPr>
        <w:t xml:space="preserve">Inglés (lectura y escritura), </w:t>
      </w:r>
      <w:proofErr w:type="gramStart"/>
      <w:r w:rsidRPr="009A6DC8">
        <w:rPr>
          <w:sz w:val="24"/>
          <w:szCs w:val="24"/>
        </w:rPr>
        <w:t>Francés</w:t>
      </w:r>
      <w:proofErr w:type="gramEnd"/>
      <w:r w:rsidRPr="009A6DC8">
        <w:rPr>
          <w:sz w:val="24"/>
          <w:szCs w:val="24"/>
        </w:rPr>
        <w:t xml:space="preserve"> (lectura y escritura), Italiano (lectura), Alemán (lectura), Latín (lectura), Griego ático y posterior (lectura), Español (nativo).</w:t>
      </w:r>
    </w:p>
    <w:p w14:paraId="0F9E574A" w14:textId="77777777" w:rsidR="002B0D50" w:rsidRDefault="002B0D50">
      <w:pPr>
        <w:pStyle w:val="Textoindependiente"/>
        <w:spacing w:before="4"/>
        <w:rPr>
          <w:sz w:val="15"/>
        </w:rPr>
      </w:pPr>
    </w:p>
    <w:p w14:paraId="48877DC9" w14:textId="77777777" w:rsidR="002B0D50" w:rsidRDefault="002B0D50">
      <w:pPr>
        <w:pStyle w:val="Textoindependiente"/>
        <w:spacing w:before="4"/>
        <w:rPr>
          <w:sz w:val="15"/>
        </w:rPr>
      </w:pPr>
    </w:p>
    <w:p w14:paraId="10F161F0" w14:textId="77777777" w:rsidR="00E61084" w:rsidRDefault="00661141">
      <w:pPr>
        <w:pStyle w:val="Textoindependiente"/>
        <w:spacing w:before="4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58694AC" wp14:editId="37025364">
                <wp:simplePos x="0" y="0"/>
                <wp:positionH relativeFrom="page">
                  <wp:posOffset>1066800</wp:posOffset>
                </wp:positionH>
                <wp:positionV relativeFrom="paragraph">
                  <wp:posOffset>127000</wp:posOffset>
                </wp:positionV>
                <wp:extent cx="5917565" cy="1270"/>
                <wp:effectExtent l="0" t="0" r="0" b="0"/>
                <wp:wrapTopAndBottom/>
                <wp:docPr id="21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7565" cy="1270"/>
                        </a:xfrm>
                        <a:custGeom>
                          <a:avLst/>
                          <a:gdLst>
                            <a:gd name="T0" fmla="+- 0 1680 1680"/>
                            <a:gd name="T1" fmla="*/ T0 w 9319"/>
                            <a:gd name="T2" fmla="+- 0 10999 1680"/>
                            <a:gd name="T3" fmla="*/ T2 w 93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9">
                              <a:moveTo>
                                <a:pt x="0" y="0"/>
                              </a:moveTo>
                              <a:lnTo>
                                <a:pt x="931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F4EC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C8DA9" id="docshape41" o:spid="_x0000_s1026" style="position:absolute;margin-left:84pt;margin-top:10pt;width:465.9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lUfQngIAAJgFAAAOAAAAZHJzL2Uyb0RvYy54bWysVNtu2zAMfR+wfxD0uKG1nSZtbdQphqYd&#13;&#10;BnQXoNkHKLIcG5MlTVLitF8/irJTL8Nehr0YlEkdHh5SvLk9dJLshXWtViXNzlNKhOK6atW2pN/X&#13;&#10;D2fXlDjPVMWkVqKkz8LR2+XbNze9KcRMN1pWwhIAUa7oTUkb702RJI43omPuXBuhwFlr2zEPR7tN&#13;&#10;Kst6QO9kMkvTy6TXtjJWc+Ec/F1FJ10ifl0L7r/WtROeyJICN49fi99N+CbLG1ZsLTNNywca7B9Y&#13;&#10;dKxVkPQItWKekZ1t/4DqWm6107U/57pLdF23XGANUE2WnlTz1DAjsBYQx5mjTO7/wfIv+yfzzQbq&#13;&#10;zjxq/sOBIklvXHH0hIODGLLpP+sKesh2XmOxh9p24SaUQQ6o6fNRU3HwhMPPRZ5dLS4XlHDwZbMr&#13;&#10;lDxhxXiX75z/KDTisP2j87EjFVioZ0UU6yDpGrpXdxKa8/6MpCS7vI6foYPHsGwMe5eQdUp6kl9k&#13;&#10;+WnQbAyKWGme54h4GncxxgWw2QQMCtiOFFkzsuYHNdAGi7DwBFIUymgXBFoDuVEhQICgUOJfYiH3&#13;&#10;aWy8M6SwMNunU20pganexDIM84FZSBFM0pcUtQg/Or0Xa40uf9I6SPLqlWoahdenrKIbboQEMDfR&#13;&#10;wKSB66S1Sj+0UmJvpUIqi9kCtXFatlVwBjbObjd30pI9g/eaPczv71ahGAD7LcxY51fMNTEOXbFm&#13;&#10;q3eqwiyNYNX9YHvWymgDkATRccDDTIc94YqNrp5hvq2O6wHWGRiNti+U9LAaSup+7pgVlMhPCt5e&#13;&#10;ns3nYZfgYb64msHBTj2bqYcpDlAl9RQmIph3Pu6fnbHttoFMGeqg9Ad4V3UbHgDyi6yGAzx/lGFY&#13;&#10;VWG/TM8Y9bpQl78AAAD//wMAUEsDBBQABgAIAAAAIQAo1for3wAAAA8BAAAPAAAAZHJzL2Rvd25y&#13;&#10;ZXYueG1sTE89T8MwEN2R+A/WIbFRmwxVk8apCqVTF2iREJsTH0nU+BzFbpP+ey4TLCe9e3fvI99M&#13;&#10;rhNXHELrScPzQoFAqrxtqdbwedo/rUCEaMiazhNquGGATXF/l5vM+pE+8HqMtWARCpnR0MTYZ1KG&#13;&#10;qkFnwsL3SMz9+MGZyHCopR3MyOKuk4lSS+lMS+zQmB5fG6zOx4vTIL/Lw3R4T/Yvk/2y0o9v9e6m&#13;&#10;tH58mHZrHts1iIhT/PuAuQPnh4KDlf5CNoiO8XLFhaIG9gIxH6g0TUGU8yYBWeTyf4/iFwAA//8D&#13;&#10;AFBLAQItABQABgAIAAAAIQC2gziS/gAAAOEBAAATAAAAAAAAAAAAAAAAAAAAAABbQ29udGVudF9U&#13;&#10;eXBlc10ueG1sUEsBAi0AFAAGAAgAAAAhADj9If/WAAAAlAEAAAsAAAAAAAAAAAAAAAAALwEAAF9y&#13;&#10;ZWxzLy5yZWxzUEsBAi0AFAAGAAgAAAAhABOVR9CeAgAAmAUAAA4AAAAAAAAAAAAAAAAALgIAAGRy&#13;&#10;cy9lMm9Eb2MueG1sUEsBAi0AFAAGAAgAAAAhACjV+ivfAAAADwEAAA8AAAAAAAAAAAAAAAAA+AQA&#13;&#10;AGRycy9kb3ducmV2LnhtbFBLBQYAAAAABAAEAPMAAAAEBgAAAAA=&#13;&#10;" path="m,l9319,e" filled="f" strokecolor="#1f4ecd">
                <v:path arrowok="t" o:connecttype="custom" o:connectlocs="0,0;5917565,0" o:connectangles="0,0"/>
                <w10:wrap type="topAndBottom" anchorx="page"/>
              </v:shape>
            </w:pict>
          </mc:Fallback>
        </mc:AlternateContent>
      </w:r>
    </w:p>
    <w:sectPr w:rsidR="00E61084">
      <w:headerReference w:type="default" r:id="rId20"/>
      <w:footerReference w:type="default" r:id="rId21"/>
      <w:pgSz w:w="12240" w:h="15840"/>
      <w:pgMar w:top="620" w:right="1100" w:bottom="440" w:left="1420" w:header="412" w:footer="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4ADDE" w14:textId="77777777" w:rsidR="00587589" w:rsidRDefault="00587589">
      <w:r>
        <w:separator/>
      </w:r>
    </w:p>
  </w:endnote>
  <w:endnote w:type="continuationSeparator" w:id="0">
    <w:p w14:paraId="3C10D83B" w14:textId="77777777" w:rsidR="00587589" w:rsidRDefault="0058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268C0" w14:textId="77777777" w:rsidR="00E61084" w:rsidRDefault="00661141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7024" behindDoc="1" locked="0" layoutInCell="1" allowOverlap="1" wp14:anchorId="4A9EB2AC" wp14:editId="4539483A">
              <wp:simplePos x="0" y="0"/>
              <wp:positionH relativeFrom="page">
                <wp:posOffset>6894830</wp:posOffset>
              </wp:positionH>
              <wp:positionV relativeFrom="page">
                <wp:posOffset>9763760</wp:posOffset>
              </wp:positionV>
              <wp:extent cx="151130" cy="162560"/>
              <wp:effectExtent l="0" t="0" r="0" b="0"/>
              <wp:wrapNone/>
              <wp:docPr id="1" name="docshape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3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F19A7" w14:textId="77777777" w:rsidR="00E61084" w:rsidRDefault="006A4015">
                          <w:pPr>
                            <w:spacing w:before="16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w w:val="102"/>
                              <w:sz w:val="19"/>
                            </w:rPr>
                            <w:t>9</w:t>
                          </w:r>
                          <w:r>
                            <w:rPr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EB2AC" id="_x0000_t202" coordsize="21600,21600" o:spt="202" path="m,l,21600r21600,l21600,xe">
              <v:stroke joinstyle="miter"/>
              <v:path gradientshapeok="t" o:connecttype="rect"/>
            </v:shapetype>
            <v:shape id="docshape37" o:spid="_x0000_s1041" type="#_x0000_t202" style="position:absolute;margin-left:542.9pt;margin-top:768.8pt;width:11.9pt;height:12.8pt;z-index:-1601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WZlV1wEAAJcDAAAOAAAAZHJzL2Uyb0RvYy54bWysU9tu2zAMfR+wfxD0vjjO0GAw4hRdiw4D&#13;&#10;ugvQ7QNoWY6F2aJGKbGzrx8l2+m2vhV7EShROjznkNpdj30nTpq8QVvKfLWWQluFtbGHUn7/dv/m&#13;&#10;nRQ+gK2hQ6tLedZeXu9fv9oNrtAbbLGrNQkGsb4YXCnbEFyRZV61uge/QqctJxukHgJv6ZDVBAOj&#13;&#10;9122Wa+32YBUO0KlvefTuykp9wm/abQKX5rG6yC6UjK3kFZKaxXXbL+D4kDgWqNmGvACFj0Yy0Uv&#13;&#10;UHcQQBzJPIPqjSL02ISVwj7DpjFKJw2sJl//o+axBaeTFjbHu4tN/v/Bqs+nR/eVRBjf48gNTCK8&#13;&#10;e0D1wwuLty3Yg74hwqHVUHPhPFqWDc4X89NotS98BKmGT1hzk+EYMAGNDfXRFdYpGJ0bcL6Yrscg&#13;&#10;VCx5ledvOaM4lW83V9vUlAyK5bEjHz5o7EUMSknc0wQOpwcfIhkoliuxlsV703Wpr53964AvxpNE&#13;&#10;PvKdmIexGoWpZ2VRS4X1mdUQTtPC081Bi/RLioEnpZT+5xFIS9F9tOxIHKsloCWolgCs4qelDFJM&#13;&#10;4W2Yxu/oyBxaRp48t3jDrjUmKXpiMdPl7ieh86TG8fpzn249/af9bwAAAP//AwBQSwMEFAAGAAgA&#13;&#10;AAAhAOz1F3XlAAAAFAEAAA8AAABkcnMvZG93bnJldi54bWxMT8tOwzAQvCPxD9YicaN2WzW0aZyq&#13;&#10;4nFCQqThwNGJ3cRqvA6x24a/Z3OCy2pmH7Mz2W50HbuYIViPEuYzAcxg7bXFRsJn+fqwBhaiQq06&#13;&#10;j0bCjwmwy29vMpVqf8XCXA6xYSSCIVUS2hj7lPNQt8apMPO9QZod/eBUJDo0XA/qSuKu4wshEu6U&#13;&#10;RfrQqt48taY+Hc5Owv4Lixf7/V59FMfCluVG4FtykvL+bnzeUtlvgUUzxr8LmDKQf8jJWOXPqAPr&#13;&#10;iIv1igJEQqvlYwJs2pmLDaFq6iXLBfA84//D5L8AAAD//wMAUEsBAi0AFAAGAAgAAAAhALaDOJL+&#13;&#10;AAAA4QEAABMAAAAAAAAAAAAAAAAAAAAAAFtDb250ZW50X1R5cGVzXS54bWxQSwECLQAUAAYACAAA&#13;&#10;ACEAOP0h/9YAAACUAQAACwAAAAAAAAAAAAAAAAAvAQAAX3JlbHMvLnJlbHNQSwECLQAUAAYACAAA&#13;&#10;ACEAeFmZVdcBAACXAwAADgAAAAAAAAAAAAAAAAAuAgAAZHJzL2Uyb0RvYy54bWxQSwECLQAUAAYA&#13;&#10;CAAAACEA7PUXdeUAAAAUAQAADwAAAAAAAAAAAAAAAAAxBAAAZHJzL2Rvd25yZXYueG1sUEsFBgAA&#13;&#10;AAAEAAQA8wAAAEMFAAAAAA==&#13;&#10;" filled="f" stroked="f">
              <v:textbox inset="0,0,0,0">
                <w:txbxContent>
                  <w:p w14:paraId="608F19A7" w14:textId="77777777" w:rsidR="00E61084" w:rsidRDefault="006A4015">
                    <w:pPr>
                      <w:spacing w:before="16"/>
                      <w:ind w:left="60"/>
                      <w:rPr>
                        <w:sz w:val="19"/>
                      </w:rPr>
                    </w:pPr>
                    <w:r>
                      <w:rPr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w w:val="102"/>
                        <w:sz w:val="19"/>
                      </w:rPr>
                      <w:t>9</w:t>
                    </w:r>
                    <w:r>
                      <w:rPr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8EABD" w14:textId="77777777" w:rsidR="00587589" w:rsidRDefault="00587589">
      <w:r>
        <w:separator/>
      </w:r>
    </w:p>
  </w:footnote>
  <w:footnote w:type="continuationSeparator" w:id="0">
    <w:p w14:paraId="124EDB89" w14:textId="77777777" w:rsidR="00587589" w:rsidRDefault="00587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784A7" w14:textId="77777777" w:rsidR="00E61084" w:rsidRDefault="00661141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6512" behindDoc="1" locked="0" layoutInCell="1" allowOverlap="1" wp14:anchorId="127F1B15" wp14:editId="313EA077">
              <wp:simplePos x="0" y="0"/>
              <wp:positionH relativeFrom="page">
                <wp:posOffset>6894830</wp:posOffset>
              </wp:positionH>
              <wp:positionV relativeFrom="page">
                <wp:posOffset>248920</wp:posOffset>
              </wp:positionV>
              <wp:extent cx="151130" cy="162560"/>
              <wp:effectExtent l="0" t="0" r="0" b="0"/>
              <wp:wrapNone/>
              <wp:docPr id="2" name="docshape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3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A9A519" w14:textId="77777777" w:rsidR="00E61084" w:rsidRDefault="006A4015">
                          <w:pPr>
                            <w:spacing w:before="16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w w:val="102"/>
                              <w:sz w:val="19"/>
                            </w:rPr>
                            <w:t>9</w:t>
                          </w:r>
                          <w:r>
                            <w:rPr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7F1B15" id="_x0000_t202" coordsize="21600,21600" o:spt="202" path="m,l,21600r21600,l21600,xe">
              <v:stroke joinstyle="miter"/>
              <v:path gradientshapeok="t" o:connecttype="rect"/>
            </v:shapetype>
            <v:shape id="docshape36" o:spid="_x0000_s1040" type="#_x0000_t202" style="position:absolute;margin-left:542.9pt;margin-top:19.6pt;width:11.9pt;height:12.8pt;z-index:-1601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zz4N1AEAAJADAAAOAAAAZHJzL2Uyb0RvYy54bWysU9tu2zAMfR+wfxD0vjjO0GAw4hRdiw4D&#13;&#10;ugvQ7QNoWbKN2aJGKbGzrx8lx+m2vhV7EWiROjznkN5dT0Mvjpp8h7aU+WothbYK6842pfz+7f7N&#13;&#10;Oyl8AFtDj1aX8qS9vN6/frUbXaE32GJfaxIMYn0xulK2Ibgiy7xq9QB+hU5bThqkAQJ/UpPVBCOj&#13;&#10;D322Wa+32YhUO0Klvefbuzkp9wnfGK3CF2O8DqIvJXML6aR0VvHM9jsoGgLXdupMA17AYoDOctML&#13;&#10;1B0EEAfqnkENnSL0aMJK4ZChMZ3SSQOrydf/qHlswemkhc3x7mKT/3+w6vPx0X0lEab3OPEAkwjv&#13;&#10;HlD98MLibQu20TdEOLYaam6cR8uy0fni/DRa7QsfQarxE9Y8ZDgETECToSG6wjoFo/MAThfT9RSE&#13;&#10;ii2v8vwtZxSn8u3mapuGkkGxPHbkwweNg4hBKYlnmsDh+OBDJAPFUhJ7Wbzv+j7Ntbd/XXBhvEnk&#13;&#10;I9+ZeZiqiaujiArrE8sgnNeE15qDFumXFCOvSCn9zwOQlqL/aNmKuE9LQEtQLQFYxU9LGaSYw9sw&#13;&#10;793BUde0jDybbfGG7TJdkvLE4syTx54Unlc07tWf36nq6Ufa/wYAAP//AwBQSwMEFAAGAAgAAAAh&#13;&#10;AFasQvHlAAAAEAEAAA8AAABkcnMvZG93bnJldi54bWxMj81OwzAQhO9IvIO1SNyo3QJRksapKn5O&#13;&#10;SIg0HDg68TaxGq9D7Lbh7XFPcFlptLOz8xWb2Q7shJM3jiQsFwIYUuu0oU7CZ/16lwLzQZFWgyOU&#13;&#10;8IMeNuX1VaFy7c5U4WkXOhZDyOdKQh/CmHPu2x6t8gs3IsXd3k1WhSinjutJnWO4HfhKiIRbZSh+&#13;&#10;6NWITz22h93RSth+UfVivt+bj2pfmbrOBL0lBylvb+bndRzbNbCAc/i7gAtD7A9lLNa4I2nPhqhF&#13;&#10;+hgBgoT7bAXs4liKLAHWSEgeUuBlwf+DlL8AAAD//wMAUEsBAi0AFAAGAAgAAAAhALaDOJL+AAAA&#13;&#10;4QEAABMAAAAAAAAAAAAAAAAAAAAAAFtDb250ZW50X1R5cGVzXS54bWxQSwECLQAUAAYACAAAACEA&#13;&#10;OP0h/9YAAACUAQAACwAAAAAAAAAAAAAAAAAvAQAAX3JlbHMvLnJlbHNQSwECLQAUAAYACAAAACEA&#13;&#10;B88+DdQBAACQAwAADgAAAAAAAAAAAAAAAAAuAgAAZHJzL2Uyb0RvYy54bWxQSwECLQAUAAYACAAA&#13;&#10;ACEAVqxC8eUAAAAQAQAADwAAAAAAAAAAAAAAAAAuBAAAZHJzL2Rvd25yZXYueG1sUEsFBgAAAAAE&#13;&#10;AAQA8wAAAEAFAAAAAA==&#13;&#10;" filled="f" stroked="f">
              <v:textbox inset="0,0,0,0">
                <w:txbxContent>
                  <w:p w14:paraId="2EA9A519" w14:textId="77777777" w:rsidR="00E61084" w:rsidRDefault="006A4015">
                    <w:pPr>
                      <w:spacing w:before="16"/>
                      <w:ind w:left="60"/>
                      <w:rPr>
                        <w:sz w:val="19"/>
                      </w:rPr>
                    </w:pPr>
                    <w:r>
                      <w:rPr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w w:val="102"/>
                        <w:sz w:val="19"/>
                      </w:rPr>
                      <w:t>9</w:t>
                    </w:r>
                    <w:r>
                      <w:rPr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E08CE"/>
    <w:multiLevelType w:val="hybridMultilevel"/>
    <w:tmpl w:val="7B84ED7E"/>
    <w:lvl w:ilvl="0" w:tplc="8F6E16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 w:val="0"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53873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84"/>
    <w:rsid w:val="00022390"/>
    <w:rsid w:val="00054ECF"/>
    <w:rsid w:val="000C2E53"/>
    <w:rsid w:val="0013251A"/>
    <w:rsid w:val="00134F8E"/>
    <w:rsid w:val="00163E06"/>
    <w:rsid w:val="001949A5"/>
    <w:rsid w:val="00195D8D"/>
    <w:rsid w:val="00227CE3"/>
    <w:rsid w:val="002B0D50"/>
    <w:rsid w:val="0030413F"/>
    <w:rsid w:val="0033727B"/>
    <w:rsid w:val="0035751D"/>
    <w:rsid w:val="003678DB"/>
    <w:rsid w:val="003859F0"/>
    <w:rsid w:val="00415B39"/>
    <w:rsid w:val="00433302"/>
    <w:rsid w:val="00447761"/>
    <w:rsid w:val="00447F38"/>
    <w:rsid w:val="004548A0"/>
    <w:rsid w:val="00494858"/>
    <w:rsid w:val="005455E1"/>
    <w:rsid w:val="00552FAE"/>
    <w:rsid w:val="00587589"/>
    <w:rsid w:val="005A68FF"/>
    <w:rsid w:val="005D66C5"/>
    <w:rsid w:val="005F1B40"/>
    <w:rsid w:val="00647BDA"/>
    <w:rsid w:val="006516DE"/>
    <w:rsid w:val="00661141"/>
    <w:rsid w:val="006A4015"/>
    <w:rsid w:val="00701092"/>
    <w:rsid w:val="0077585B"/>
    <w:rsid w:val="00781514"/>
    <w:rsid w:val="007A723C"/>
    <w:rsid w:val="007F5D43"/>
    <w:rsid w:val="008241B6"/>
    <w:rsid w:val="00841761"/>
    <w:rsid w:val="00881261"/>
    <w:rsid w:val="00893FB8"/>
    <w:rsid w:val="00956009"/>
    <w:rsid w:val="00965132"/>
    <w:rsid w:val="009A0154"/>
    <w:rsid w:val="009A6DC8"/>
    <w:rsid w:val="009E0649"/>
    <w:rsid w:val="00A8229D"/>
    <w:rsid w:val="00A9237F"/>
    <w:rsid w:val="00AB2A39"/>
    <w:rsid w:val="00AC2ACB"/>
    <w:rsid w:val="00B327B7"/>
    <w:rsid w:val="00B81F52"/>
    <w:rsid w:val="00B97444"/>
    <w:rsid w:val="00BB4864"/>
    <w:rsid w:val="00BB4B5B"/>
    <w:rsid w:val="00BE4625"/>
    <w:rsid w:val="00BF3D4A"/>
    <w:rsid w:val="00BF767F"/>
    <w:rsid w:val="00C01B13"/>
    <w:rsid w:val="00C67474"/>
    <w:rsid w:val="00CA742A"/>
    <w:rsid w:val="00D04906"/>
    <w:rsid w:val="00D35BA5"/>
    <w:rsid w:val="00D54AF8"/>
    <w:rsid w:val="00DB0DFF"/>
    <w:rsid w:val="00E24502"/>
    <w:rsid w:val="00E61084"/>
    <w:rsid w:val="00E7684F"/>
    <w:rsid w:val="00E809A6"/>
    <w:rsid w:val="00EA6E67"/>
    <w:rsid w:val="00EC031B"/>
    <w:rsid w:val="00F0591F"/>
    <w:rsid w:val="00F63E5D"/>
    <w:rsid w:val="00F7473B"/>
    <w:rsid w:val="00FB029F"/>
    <w:rsid w:val="00FB1EFD"/>
    <w:rsid w:val="00FE4C45"/>
    <w:rsid w:val="00FF3614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4AF70"/>
  <w15:docId w15:val="{C234F3A5-3C69-0B4A-A598-DF74C85F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848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863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276"/>
    </w:pPr>
    <w:rPr>
      <w:rFonts w:ascii="Arial" w:eastAsia="Arial" w:hAnsi="Arial" w:cs="Arial"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independiente2">
    <w:name w:val="Body Text 2"/>
    <w:basedOn w:val="Normal"/>
    <w:link w:val="Textoindependiente2Car"/>
    <w:uiPriority w:val="99"/>
    <w:unhideWhenUsed/>
    <w:rsid w:val="005455E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455E1"/>
    <w:rPr>
      <w:rFonts w:ascii="Times New Roman" w:eastAsia="Times New Roman" w:hAnsi="Times New Roman" w:cs="Times New Roman"/>
      <w:lang w:val="es-ES"/>
    </w:rPr>
  </w:style>
  <w:style w:type="character" w:styleId="Hipervnculo">
    <w:name w:val="Hyperlink"/>
    <w:basedOn w:val="Fuentedeprrafopredeter"/>
    <w:uiPriority w:val="99"/>
    <w:rsid w:val="0030413F"/>
    <w:rPr>
      <w:rFonts w:cs="Times New Roman"/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24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15/rhiz-2022-0003" TargetMode="External"/><Relationship Id="rId13" Type="http://schemas.openxmlformats.org/officeDocument/2006/relationships/hyperlink" Target="https://brill.com/view/journals/phro/62/2/article-p136_2.xml?language=en" TargetMode="External"/><Relationship Id="rId18" Type="http://schemas.openxmlformats.org/officeDocument/2006/relationships/hyperlink" Target="https://doi.org/10.1017/9781108651714.015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doi.org/10.5209/ashf.91969" TargetMode="External"/><Relationship Id="rId12" Type="http://schemas.openxmlformats.org/officeDocument/2006/relationships/hyperlink" Target="https://doi.org/10.1515/agph-2019-4001" TargetMode="External"/><Relationship Id="rId17" Type="http://schemas.openxmlformats.org/officeDocument/2006/relationships/hyperlink" Target="https://www.jstor.org/stable/4373867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ielo.org.co/scielo.php?pid=S0121-36282009000200006&amp;script=sci_abstract&amp;tlng=es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x.doi.org/10.11606/issn.1981-9471.v1iSupplementp54-7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degruyter.com/document/doi/10.1515/elen-2009-300202/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i.org/10.1515/elen-2019-0015" TargetMode="External"/><Relationship Id="rId19" Type="http://schemas.openxmlformats.org/officeDocument/2006/relationships/hyperlink" Target="https://link.springer.com/chapter/10.1007/978-3-319-78547-9_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63/24680974-03201006" TargetMode="External"/><Relationship Id="rId14" Type="http://schemas.openxmlformats.org/officeDocument/2006/relationships/hyperlink" Target="http://www.scielo.org.mx/pdf/dianoia/v54n63/v54n63a12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2647</Words>
  <Characters>14561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Jorge Mittelmann</cp:lastModifiedBy>
  <cp:revision>2</cp:revision>
  <cp:lastPrinted>2023-03-23T19:30:00Z</cp:lastPrinted>
  <dcterms:created xsi:type="dcterms:W3CDTF">2025-03-27T22:14:00Z</dcterms:created>
  <dcterms:modified xsi:type="dcterms:W3CDTF">2025-03-27T22:14:00Z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2023-03-23T00:00:00Z</vt:filetime>
  </property>
  <property fmtid="{D5CDD505-2E9C-101B-9397-08002B2CF9AE}" pid="5" name="Producer">
    <vt:lpwstr>Microsoft® Word 2019</vt:lpwstr>
  </property>
</Properties>
</file>